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5C251" w14:textId="043800AE" w:rsidR="00082D4F" w:rsidRDefault="000A0CA4">
      <w:proofErr w:type="gramStart"/>
      <w:r>
        <w:t>Jméno:_</w:t>
      </w:r>
      <w:proofErr w:type="gramEnd"/>
      <w:r>
        <w:t>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datum:______________</w:t>
      </w:r>
    </w:p>
    <w:p w14:paraId="737ED2E6" w14:textId="370AE46C" w:rsidR="000A0CA4" w:rsidRPr="00ED744A" w:rsidRDefault="000A0CA4" w:rsidP="000A0CA4">
      <w:pPr>
        <w:jc w:val="center"/>
        <w:rPr>
          <w:b/>
          <w:bCs/>
          <w:sz w:val="28"/>
          <w:szCs w:val="28"/>
        </w:rPr>
      </w:pPr>
      <w:r w:rsidRPr="00ED744A">
        <w:rPr>
          <w:b/>
          <w:bCs/>
          <w:sz w:val="28"/>
          <w:szCs w:val="28"/>
        </w:rPr>
        <w:t>Modely a grafy – test 2</w:t>
      </w:r>
    </w:p>
    <w:p w14:paraId="7F6BBDED" w14:textId="77777777" w:rsidR="000A0CA4" w:rsidRPr="00213854" w:rsidRDefault="000A0CA4" w:rsidP="000A0CA4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Stolní hra “Žížaly”</w:t>
      </w:r>
    </w:p>
    <w:p w14:paraId="6362194B" w14:textId="5F382B43" w:rsidR="000A0CA4" w:rsidRPr="002F3E1D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BFD29C" wp14:editId="31C85B00">
            <wp:simplePos x="0" y="0"/>
            <wp:positionH relativeFrom="column">
              <wp:posOffset>4432935</wp:posOffset>
            </wp:positionH>
            <wp:positionV relativeFrom="paragraph">
              <wp:posOffset>531495</wp:posOffset>
            </wp:positionV>
            <wp:extent cx="1932305" cy="2899410"/>
            <wp:effectExtent l="0" t="0" r="0" b="0"/>
            <wp:wrapSquare wrapText="bothSides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3E1D">
        <w:rPr>
          <w:rFonts w:ascii="Cambria" w:hAnsi="Cambria" w:cs="Arial"/>
          <w:color w:val="000000"/>
          <w:sz w:val="24"/>
          <w:szCs w:val="24"/>
        </w:rPr>
        <w:t>Hra </w:t>
      </w:r>
      <w:r w:rsidRPr="002F3E1D">
        <w:rPr>
          <w:rFonts w:ascii="Cambria" w:hAnsi="Cambria"/>
          <w:b/>
          <w:bCs/>
          <w:sz w:val="24"/>
          <w:szCs w:val="24"/>
        </w:rPr>
        <w:t>Žížaly</w:t>
      </w:r>
      <w:r w:rsidRPr="002F3E1D">
        <w:rPr>
          <w:rFonts w:ascii="Cambria" w:hAnsi="Cambria" w:cs="Arial"/>
          <w:color w:val="000000"/>
          <w:sz w:val="24"/>
          <w:szCs w:val="24"/>
        </w:rPr>
        <w:t> se hraje na hracím plánu (viz obrázek). Hráč hodí kostkou a postoupí figurkou o počet zelených políček. Skončí-li tah na poli se šipkou, </w:t>
      </w:r>
      <w:r w:rsidRPr="002F3E1D">
        <w:rPr>
          <w:rFonts w:ascii="Cambria" w:hAnsi="Cambria"/>
          <w:b/>
          <w:bCs/>
          <w:sz w:val="24"/>
          <w:szCs w:val="24"/>
        </w:rPr>
        <w:t>posune figurku ihned podle šipky</w:t>
      </w:r>
      <w:r w:rsidRPr="002F3E1D">
        <w:rPr>
          <w:rFonts w:ascii="Cambria" w:hAnsi="Cambria" w:cs="Arial"/>
          <w:color w:val="000000"/>
          <w:sz w:val="24"/>
          <w:szCs w:val="24"/>
        </w:rPr>
        <w:t>.</w:t>
      </w:r>
    </w:p>
    <w:p w14:paraId="4571372D" w14:textId="7D514E37" w:rsidR="000A0CA4" w:rsidRPr="002F3E1D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Např. skončí-li hráč svůj tah na 4. políčku, posune figurku automaticky na políčko č. 8. Vstoupí-li hráč nebo projde polem </w:t>
      </w:r>
      <w:r w:rsidRPr="002F3E1D">
        <w:rPr>
          <w:rFonts w:ascii="Cambria" w:hAnsi="Cambria"/>
          <w:b/>
          <w:bCs/>
          <w:sz w:val="24"/>
          <w:szCs w:val="24"/>
        </w:rPr>
        <w:t>Cíl</w:t>
      </w:r>
      <w:r w:rsidRPr="002F3E1D">
        <w:rPr>
          <w:rFonts w:ascii="Cambria" w:hAnsi="Cambria" w:cs="Arial"/>
          <w:color w:val="000000"/>
          <w:sz w:val="24"/>
          <w:szCs w:val="24"/>
        </w:rPr>
        <w:t> jako první, vyhrál.</w:t>
      </w:r>
    </w:p>
    <w:p w14:paraId="235E8687" w14:textId="5D0AC3DB" w:rsidR="000A0CA4" w:rsidRPr="002F3E1D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Hru hráli čtyři hráči. Hráči 1 padala stále jednička, hráči 3 stále trojka, hráči 4 čtyřka a hráči 5 pětka.</w:t>
      </w:r>
    </w:p>
    <w:p w14:paraId="7C5B9FF6" w14:textId="78D8198D" w:rsidR="000A0CA4" w:rsidRPr="002F3E1D" w:rsidRDefault="000A0CA4" w:rsidP="000A0CA4">
      <w:pPr>
        <w:pStyle w:val="Odstavecseseznamem"/>
        <w:spacing w:before="100" w:beforeAutospacing="1" w:after="100" w:afterAutospacing="1" w:line="48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/>
          <w:b/>
          <w:bCs/>
          <w:sz w:val="24"/>
          <w:szCs w:val="24"/>
        </w:rPr>
        <w:t>Kdo z hráčů vyhrál?</w:t>
      </w:r>
    </w:p>
    <w:p w14:paraId="6214A60A" w14:textId="793E9F14" w:rsidR="000A0CA4" w:rsidRPr="002F3E1D" w:rsidRDefault="000A0CA4" w:rsidP="000A0CA4">
      <w:pPr>
        <w:pStyle w:val="Odstavecseseznamem"/>
        <w:numPr>
          <w:ilvl w:val="0"/>
          <w:numId w:val="2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3</w:t>
      </w:r>
    </w:p>
    <w:p w14:paraId="4D32A945" w14:textId="6B1626F6" w:rsidR="000A0CA4" w:rsidRPr="002F3E1D" w:rsidRDefault="000A0CA4" w:rsidP="000A0CA4">
      <w:pPr>
        <w:pStyle w:val="Odstavecseseznamem"/>
        <w:numPr>
          <w:ilvl w:val="0"/>
          <w:numId w:val="2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4</w:t>
      </w:r>
    </w:p>
    <w:p w14:paraId="2B949B87" w14:textId="77777777" w:rsidR="000A0CA4" w:rsidRPr="002F3E1D" w:rsidRDefault="000A0CA4" w:rsidP="000A0CA4">
      <w:pPr>
        <w:pStyle w:val="Odstavecseseznamem"/>
        <w:numPr>
          <w:ilvl w:val="0"/>
          <w:numId w:val="2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1</w:t>
      </w:r>
    </w:p>
    <w:p w14:paraId="7F1F4D40" w14:textId="6409DCDE" w:rsidR="000A0CA4" w:rsidRDefault="000A0CA4" w:rsidP="000A0CA4">
      <w:pPr>
        <w:pStyle w:val="Odstavecseseznamem"/>
        <w:numPr>
          <w:ilvl w:val="0"/>
          <w:numId w:val="2"/>
        </w:numPr>
        <w:spacing w:line="480" w:lineRule="auto"/>
        <w:rPr>
          <w:rFonts w:ascii="Cambria" w:hAnsi="Cambria"/>
        </w:rPr>
      </w:pPr>
      <w:r w:rsidRPr="002F3E1D">
        <w:rPr>
          <w:rFonts w:ascii="Cambria" w:hAnsi="Cambria"/>
        </w:rPr>
        <w:t>Hráč 5</w:t>
      </w:r>
    </w:p>
    <w:p w14:paraId="696B27B5" w14:textId="211843A9" w:rsidR="000A0CA4" w:rsidRDefault="000A0CA4" w:rsidP="000A0CA4">
      <w:pPr>
        <w:pStyle w:val="Odstavecseseznamem"/>
        <w:spacing w:line="480" w:lineRule="auto"/>
        <w:ind w:left="2346"/>
        <w:rPr>
          <w:rFonts w:ascii="Cambria" w:hAnsi="Cambria"/>
        </w:rPr>
      </w:pPr>
    </w:p>
    <w:p w14:paraId="676716F3" w14:textId="77777777" w:rsidR="000A0CA4" w:rsidRPr="00213854" w:rsidRDefault="000A0CA4" w:rsidP="000A0CA4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Přátelé</w:t>
      </w:r>
    </w:p>
    <w:p w14:paraId="78E84749" w14:textId="77777777" w:rsidR="000A0CA4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F3E1D">
        <w:rPr>
          <w:rFonts w:ascii="Cambria" w:hAnsi="Cambria" w:cs="Arial"/>
          <w:color w:val="000000"/>
          <w:sz w:val="24"/>
          <w:szCs w:val="24"/>
        </w:rPr>
        <w:t>Lucie a její známí jsou registrováni v sociální síti. Toto jsou oni:</w:t>
      </w:r>
    </w:p>
    <w:p w14:paraId="0203A1A7" w14:textId="77777777" w:rsidR="000A0CA4" w:rsidRDefault="000A0CA4" w:rsidP="000A0CA4">
      <w:pPr>
        <w:pStyle w:val="Odstavecseseznamem"/>
        <w:spacing w:before="100" w:beforeAutospacing="1" w:after="100" w:afterAutospacing="1" w:line="360" w:lineRule="auto"/>
        <w:jc w:val="center"/>
        <w:rPr>
          <w:rFonts w:ascii="Cambria" w:hAnsi="Cambria" w:cs="Arial"/>
          <w:color w:val="000000"/>
          <w:sz w:val="24"/>
          <w:szCs w:val="24"/>
        </w:rPr>
      </w:pPr>
      <w:r>
        <w:rPr>
          <w:rFonts w:ascii="Cambria" w:hAnsi="Cambria" w:cs="Arial"/>
          <w:noProof/>
          <w:color w:val="000000"/>
          <w:sz w:val="24"/>
          <w:szCs w:val="24"/>
        </w:rPr>
        <w:drawing>
          <wp:inline distT="0" distB="0" distL="0" distR="0" wp14:anchorId="22ECE88C" wp14:editId="75A203D2">
            <wp:extent cx="3862627" cy="1874520"/>
            <wp:effectExtent l="0" t="0" r="508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63" b="7668"/>
                    <a:stretch/>
                  </pic:blipFill>
                  <pic:spPr bwMode="auto">
                    <a:xfrm>
                      <a:off x="0" y="0"/>
                      <a:ext cx="3867080" cy="187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D26F5" w14:textId="77777777" w:rsidR="000A0CA4" w:rsidRPr="0027149E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Čára mezi dvěma jmény znamená, že ti dva jsou přátelé. Např. Monika je přítelkyně Lucie, ale Alex není přítel Lucie.</w:t>
      </w:r>
    </w:p>
    <w:p w14:paraId="70AC740C" w14:textId="77777777" w:rsidR="000A0CA4" w:rsidRPr="0027149E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b/>
          <w:bCs/>
          <w:color w:val="000000"/>
          <w:sz w:val="24"/>
          <w:szCs w:val="24"/>
        </w:rPr>
      </w:pPr>
      <w:r w:rsidRPr="0027149E">
        <w:rPr>
          <w:rFonts w:ascii="Cambria" w:hAnsi="Cambria" w:cs="Arial"/>
          <w:b/>
          <w:bCs/>
          <w:color w:val="000000"/>
          <w:sz w:val="24"/>
          <w:szCs w:val="24"/>
        </w:rPr>
        <w:t>Které osoby NEJSOU přáteli Lucie? </w:t>
      </w:r>
    </w:p>
    <w:p w14:paraId="3AE8643D" w14:textId="2F404BB5" w:rsidR="000A0CA4" w:rsidRDefault="000A0CA4" w:rsidP="000A0CA4">
      <w:pPr>
        <w:pStyle w:val="Odstavecseseznamem"/>
        <w:spacing w:line="480" w:lineRule="auto"/>
        <w:ind w:left="0"/>
        <w:rPr>
          <w:rFonts w:ascii="Cambria" w:hAnsi="Cambria"/>
        </w:rPr>
      </w:pPr>
    </w:p>
    <w:p w14:paraId="50A53C1D" w14:textId="6E000ACF" w:rsidR="000A0CA4" w:rsidRDefault="000A0CA4" w:rsidP="000A0CA4">
      <w:pPr>
        <w:pStyle w:val="Odstavecseseznamem"/>
        <w:spacing w:line="480" w:lineRule="auto"/>
        <w:ind w:left="0"/>
        <w:rPr>
          <w:rFonts w:ascii="Cambria" w:hAnsi="Cambria"/>
        </w:rPr>
      </w:pPr>
    </w:p>
    <w:p w14:paraId="12ABA515" w14:textId="5DE8D019" w:rsidR="000A0CA4" w:rsidRDefault="000A0CA4" w:rsidP="000A0CA4">
      <w:pPr>
        <w:pStyle w:val="Odstavecseseznamem"/>
        <w:spacing w:line="480" w:lineRule="auto"/>
        <w:ind w:left="0"/>
        <w:rPr>
          <w:rFonts w:ascii="Cambria" w:hAnsi="Cambria"/>
        </w:rPr>
      </w:pPr>
    </w:p>
    <w:p w14:paraId="47843522" w14:textId="35F74254" w:rsidR="000A0CA4" w:rsidRDefault="000A0CA4" w:rsidP="000A0CA4">
      <w:pPr>
        <w:pStyle w:val="Odstavecseseznamem"/>
        <w:spacing w:line="480" w:lineRule="auto"/>
        <w:ind w:left="0"/>
        <w:rPr>
          <w:rFonts w:ascii="Cambria" w:hAnsi="Cambria"/>
        </w:rPr>
      </w:pPr>
    </w:p>
    <w:p w14:paraId="69B85659" w14:textId="5FD57942" w:rsidR="000A0CA4" w:rsidRDefault="000A0CA4" w:rsidP="000A0CA4">
      <w:pPr>
        <w:pStyle w:val="Odstavecseseznamem"/>
        <w:spacing w:line="480" w:lineRule="auto"/>
        <w:ind w:left="0"/>
        <w:rPr>
          <w:rFonts w:ascii="Cambria" w:hAnsi="Cambria"/>
        </w:rPr>
      </w:pPr>
    </w:p>
    <w:p w14:paraId="1B99CC85" w14:textId="77777777" w:rsidR="000A0CA4" w:rsidRPr="002F3E1D" w:rsidRDefault="000A0CA4" w:rsidP="000A0CA4">
      <w:pPr>
        <w:pStyle w:val="Odstavecseseznamem"/>
        <w:spacing w:line="480" w:lineRule="auto"/>
        <w:ind w:left="0"/>
        <w:rPr>
          <w:rFonts w:ascii="Cambria" w:hAnsi="Cambria"/>
        </w:rPr>
      </w:pPr>
    </w:p>
    <w:p w14:paraId="2593AF79" w14:textId="77777777" w:rsidR="000A0CA4" w:rsidRPr="005C09AA" w:rsidRDefault="000A0CA4" w:rsidP="000A0CA4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5C09A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lastRenderedPageBreak/>
        <w:t>Přátelé 2</w:t>
      </w:r>
    </w:p>
    <w:p w14:paraId="2DBF8595" w14:textId="77777777" w:rsidR="000A0CA4" w:rsidRPr="005C09AA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5C09AA">
        <w:rPr>
          <w:rFonts w:ascii="Cambria" w:hAnsi="Cambria" w:cs="Arial"/>
          <w:color w:val="000000"/>
          <w:sz w:val="24"/>
          <w:szCs w:val="24"/>
        </w:rPr>
        <w:t>Lucie a její známí jsou registrováni v sociální síti. Toto jsou oni:</w:t>
      </w:r>
    </w:p>
    <w:p w14:paraId="277469B1" w14:textId="77777777" w:rsidR="000A0CA4" w:rsidRPr="005C09AA" w:rsidRDefault="000A0CA4" w:rsidP="000A0CA4">
      <w:pPr>
        <w:pStyle w:val="Odstavecseseznamem"/>
        <w:spacing w:before="100" w:beforeAutospacing="1" w:after="100" w:afterAutospacing="1" w:line="360" w:lineRule="auto"/>
        <w:jc w:val="center"/>
        <w:rPr>
          <w:rFonts w:ascii="Cambria" w:hAnsi="Cambria" w:cs="Arial"/>
          <w:color w:val="000000"/>
          <w:sz w:val="24"/>
          <w:szCs w:val="24"/>
        </w:rPr>
      </w:pPr>
      <w:r w:rsidRPr="000A0CA4">
        <w:rPr>
          <w:rFonts w:ascii="Cambria" w:hAnsi="Cambria" w:cs="Arial"/>
          <w:color w:val="000000"/>
          <w:sz w:val="24"/>
          <w:szCs w:val="24"/>
        </w:rPr>
        <w:drawing>
          <wp:inline distT="0" distB="0" distL="0" distR="0" wp14:anchorId="3C647CDC" wp14:editId="13050509">
            <wp:extent cx="4597192" cy="220980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79" b="12327"/>
                    <a:stretch/>
                  </pic:blipFill>
                  <pic:spPr bwMode="auto">
                    <a:xfrm>
                      <a:off x="0" y="0"/>
                      <a:ext cx="4606711" cy="221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C09AA">
        <w:rPr>
          <w:rFonts w:ascii="Cambria" w:hAnsi="Cambria" w:cs="Arial"/>
          <w:color w:val="000000"/>
          <w:sz w:val="24"/>
          <w:szCs w:val="24"/>
        </w:rPr>
        <w:br/>
        <w:t>Čára mezi dvěma jmény znamená, že ti dva jsou přátelé. Např. Monika je přítelkyně Lucie, ale Alex není přítel Lucie.</w:t>
      </w:r>
    </w:p>
    <w:p w14:paraId="3807667F" w14:textId="77777777" w:rsidR="000A0CA4" w:rsidRPr="005C09AA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5C09AA">
        <w:rPr>
          <w:rFonts w:ascii="Cambria" w:hAnsi="Cambria" w:cs="Arial"/>
          <w:color w:val="000000"/>
          <w:sz w:val="24"/>
          <w:szCs w:val="24"/>
        </w:rPr>
        <w:t>Lucie nahrála fotku, na které je zobrazena spolu s Petrem. Nastavila ji tak, aby fotku mohli vidět pouze její a jeho přátelé.</w:t>
      </w:r>
    </w:p>
    <w:p w14:paraId="0EF3DCA6" w14:textId="3A357117" w:rsidR="000A0CA4" w:rsidRPr="005C09AA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b/>
          <w:bCs/>
          <w:color w:val="000000"/>
          <w:sz w:val="24"/>
          <w:szCs w:val="24"/>
        </w:rPr>
      </w:pPr>
      <w:r w:rsidRPr="000A0CA4">
        <w:rPr>
          <w:rFonts w:ascii="Cambria" w:hAnsi="Cambria" w:cs="Arial"/>
          <w:b/>
          <w:bCs/>
          <w:color w:val="000000"/>
          <w:sz w:val="24"/>
          <w:szCs w:val="24"/>
        </w:rPr>
        <w:t>Označ</w:t>
      </w:r>
      <w:r w:rsidRPr="000A0CA4">
        <w:rPr>
          <w:rFonts w:ascii="Cambria" w:hAnsi="Cambria" w:cs="Arial"/>
          <w:b/>
          <w:bCs/>
          <w:color w:val="000000"/>
          <w:sz w:val="24"/>
          <w:szCs w:val="24"/>
        </w:rPr>
        <w:t xml:space="preserve"> </w:t>
      </w:r>
      <w:r w:rsidRPr="005C09AA">
        <w:rPr>
          <w:rFonts w:ascii="Cambria" w:hAnsi="Cambria" w:cs="Arial"/>
          <w:b/>
          <w:bCs/>
          <w:color w:val="000000"/>
          <w:sz w:val="24"/>
          <w:szCs w:val="24"/>
        </w:rPr>
        <w:t>všechny, kteří mohli obrázek vidět. Lucii nepočítáme.</w:t>
      </w:r>
    </w:p>
    <w:p w14:paraId="6EE38DD4" w14:textId="56017B31" w:rsidR="000A0CA4" w:rsidRPr="002F3E1D" w:rsidRDefault="000A0CA4" w:rsidP="000A0CA4">
      <w:pPr>
        <w:pStyle w:val="Odstavecseseznamem"/>
        <w:spacing w:line="480" w:lineRule="auto"/>
        <w:ind w:left="2346"/>
        <w:rPr>
          <w:rFonts w:ascii="Cambria" w:hAnsi="Cambria"/>
        </w:rPr>
      </w:pPr>
    </w:p>
    <w:p w14:paraId="33BCDE9D" w14:textId="77777777" w:rsidR="000A0CA4" w:rsidRPr="00213854" w:rsidRDefault="000A0CA4" w:rsidP="000A0CA4">
      <w:pPr>
        <w:pStyle w:val="Odstavecseseznamem"/>
        <w:numPr>
          <w:ilvl w:val="0"/>
          <w:numId w:val="1"/>
        </w:numPr>
        <w:spacing w:before="100" w:beforeAutospacing="1" w:after="100" w:afterAutospacing="1" w:line="36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21385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t>Placené mosty</w:t>
      </w:r>
    </w:p>
    <w:p w14:paraId="6FB50380" w14:textId="77777777" w:rsidR="000A0CA4" w:rsidRPr="0027149E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Město se rozprostírá na jezeře s mnoha ostrovy. Ty jsou spojeny pomocí mostů, jak je znázorněno na obrázku.</w:t>
      </w:r>
    </w:p>
    <w:p w14:paraId="0E5436DF" w14:textId="77777777" w:rsidR="000A0CA4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 w:cs="Arial"/>
          <w:color w:val="000000"/>
          <w:sz w:val="24"/>
          <w:szCs w:val="24"/>
        </w:rPr>
        <w:t>Mosty jsou buď veřejné (plná čára) nebo zpoplatněné (přerušovaná čára). Sandra chce dojet z domova (ostrov s domem) na ostrov s lesem. Sandra má dostatek peněz na zaplacení nejvýše </w:t>
      </w:r>
      <w:r w:rsidRPr="0027149E">
        <w:rPr>
          <w:rFonts w:ascii="Cambria" w:hAnsi="Cambria"/>
          <w:b/>
          <w:bCs/>
          <w:sz w:val="24"/>
          <w:szCs w:val="24"/>
        </w:rPr>
        <w:t>dvou zpoplatněných mostů </w:t>
      </w:r>
      <w:r w:rsidRPr="0027149E">
        <w:rPr>
          <w:rFonts w:ascii="Cambria" w:hAnsi="Cambria" w:cs="Arial"/>
          <w:color w:val="000000"/>
          <w:sz w:val="24"/>
          <w:szCs w:val="24"/>
        </w:rPr>
        <w:t>(přerušovanou čarou).</w:t>
      </w:r>
      <w:r w:rsidRPr="0027149E">
        <w:rPr>
          <w:noProof/>
        </w:rPr>
        <w:t xml:space="preserve"> </w:t>
      </w:r>
      <w:r>
        <w:rPr>
          <w:noProof/>
        </w:rPr>
        <w:drawing>
          <wp:inline distT="0" distB="0" distL="0" distR="0" wp14:anchorId="38E399DC" wp14:editId="0E925FCC">
            <wp:extent cx="5715000" cy="2160270"/>
            <wp:effectExtent l="0" t="0" r="0" b="0"/>
            <wp:docPr id="16" name="Obrázek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9B5BE" w14:textId="77777777" w:rsidR="000A0CA4" w:rsidRPr="0027149E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  <w:r w:rsidRPr="0027149E">
        <w:rPr>
          <w:rFonts w:ascii="Cambria" w:hAnsi="Cambria"/>
          <w:b/>
          <w:bCs/>
          <w:sz w:val="24"/>
          <w:szCs w:val="24"/>
        </w:rPr>
        <w:t>Jaký je nejmenší počet mostů, po kterých musí projít?</w:t>
      </w:r>
      <w:r w:rsidRPr="0027149E">
        <w:t xml:space="preserve"> </w:t>
      </w:r>
    </w:p>
    <w:p w14:paraId="084E24BA" w14:textId="178B6EC0" w:rsidR="000A0CA4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5B248328" w14:textId="22C87358" w:rsidR="000A0CA4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7EFDBA53" w14:textId="66E20DAB" w:rsidR="000A0CA4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6DFF81C6" w14:textId="77777777" w:rsidR="000A0CA4" w:rsidRPr="0027149E" w:rsidRDefault="000A0CA4" w:rsidP="000A0CA4">
      <w:pPr>
        <w:pStyle w:val="Odstavecseseznamem"/>
        <w:spacing w:before="100" w:beforeAutospacing="1" w:after="100" w:afterAutospacing="1" w:line="360" w:lineRule="auto"/>
        <w:rPr>
          <w:rFonts w:ascii="Cambria" w:hAnsi="Cambria" w:cs="Arial"/>
          <w:color w:val="000000"/>
          <w:sz w:val="24"/>
          <w:szCs w:val="24"/>
        </w:rPr>
      </w:pPr>
    </w:p>
    <w:p w14:paraId="2AC4E857" w14:textId="0608B81A" w:rsidR="000A0CA4" w:rsidRPr="001A26FA" w:rsidRDefault="000A0CA4" w:rsidP="001A26FA">
      <w:pPr>
        <w:pStyle w:val="Odstavecseseznamem"/>
        <w:numPr>
          <w:ilvl w:val="0"/>
          <w:numId w:val="1"/>
        </w:numPr>
        <w:spacing w:before="100" w:beforeAutospacing="1" w:after="100" w:afterAutospacing="1" w:line="360" w:lineRule="auto"/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</w:pPr>
      <w:r w:rsidRPr="001A26F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cs-CZ"/>
        </w:rPr>
        <w:lastRenderedPageBreak/>
        <w:t>Kdo jsem?</w:t>
      </w:r>
    </w:p>
    <w:p w14:paraId="0BA518E5" w14:textId="77777777" w:rsidR="001A26FA" w:rsidRPr="001A26FA" w:rsidRDefault="001A26FA" w:rsidP="001A26FA">
      <w:pPr>
        <w:pStyle w:val="Odstavecseseznamem"/>
        <w:spacing w:before="100" w:beforeAutospacing="1" w:after="100" w:afterAutospacing="1" w:line="360" w:lineRule="auto"/>
        <w:ind w:left="0"/>
        <w:rPr>
          <w:rFonts w:ascii="Cambria" w:hAnsi="Cambria"/>
          <w:sz w:val="24"/>
          <w:szCs w:val="24"/>
        </w:rPr>
      </w:pPr>
      <w:r w:rsidRPr="001A26FA">
        <w:rPr>
          <w:rFonts w:ascii="Cambria" w:hAnsi="Cambria"/>
          <w:sz w:val="24"/>
          <w:szCs w:val="24"/>
        </w:rPr>
        <w:t>Můj dědeček Josef má dva syny Jana a Pavla. Pavel má syna Antonína a dceru Pavlínu. Jan má dva syny Jana a Petra a dceru Anežku. Mé jméno začíná na stejné písmeno jako jméno strýce mojí sestřenice Anežky.</w:t>
      </w:r>
    </w:p>
    <w:p w14:paraId="57B8D10C" w14:textId="77777777" w:rsidR="001A26FA" w:rsidRPr="001A26FA" w:rsidRDefault="001A26FA" w:rsidP="001A26FA">
      <w:pPr>
        <w:pStyle w:val="Odstavecseseznamem"/>
        <w:spacing w:before="100" w:beforeAutospacing="1" w:after="100" w:afterAutospacing="1" w:line="360" w:lineRule="auto"/>
        <w:rPr>
          <w:rFonts w:ascii="Cambria" w:hAnsi="Cambria"/>
          <w:b/>
          <w:bCs/>
          <w:sz w:val="24"/>
          <w:szCs w:val="24"/>
        </w:rPr>
      </w:pPr>
      <w:r w:rsidRPr="001A26FA">
        <w:rPr>
          <w:rFonts w:ascii="Cambria" w:hAnsi="Cambria"/>
          <w:b/>
          <w:bCs/>
          <w:sz w:val="24"/>
          <w:szCs w:val="24"/>
        </w:rPr>
        <w:t>Jak se jmenuji?</w:t>
      </w:r>
    </w:p>
    <w:p w14:paraId="55A996A3" w14:textId="7BEBCFF7" w:rsidR="000A0CA4" w:rsidRDefault="001A26FA" w:rsidP="001A26FA">
      <w:pPr>
        <w:jc w:val="center"/>
        <w:rPr>
          <w:rFonts w:ascii="Cambria" w:hAnsi="Cambria"/>
        </w:rPr>
      </w:pPr>
      <w:r>
        <w:rPr>
          <w:noProof/>
        </w:rPr>
        <w:drawing>
          <wp:inline distT="0" distB="0" distL="0" distR="0" wp14:anchorId="76DFCA69" wp14:editId="2639367B">
            <wp:extent cx="3396543" cy="88588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0087" t="50579" r="42327" b="27357"/>
                    <a:stretch/>
                  </pic:blipFill>
                  <pic:spPr bwMode="auto">
                    <a:xfrm>
                      <a:off x="0" y="0"/>
                      <a:ext cx="3407049" cy="888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63B48" w14:textId="77777777" w:rsidR="001A26FA" w:rsidRDefault="001A26FA" w:rsidP="001A26FA">
      <w:pPr>
        <w:jc w:val="center"/>
        <w:rPr>
          <w:rFonts w:ascii="Cambria" w:hAnsi="Cambria"/>
        </w:rPr>
      </w:pPr>
    </w:p>
    <w:p w14:paraId="6604E160" w14:textId="77777777" w:rsidR="000A0CA4" w:rsidRDefault="000A0CA4" w:rsidP="000A0CA4">
      <w:pPr>
        <w:rPr>
          <w:rFonts w:ascii="Cambria" w:hAnsi="Cambria"/>
        </w:rPr>
      </w:pPr>
    </w:p>
    <w:p w14:paraId="64470ADF" w14:textId="77777777" w:rsidR="000A0CA4" w:rsidRDefault="000A0CA4" w:rsidP="000A0CA4">
      <w:pPr>
        <w:rPr>
          <w:rFonts w:ascii="Cambria" w:hAnsi="Cambria"/>
        </w:rPr>
      </w:pPr>
    </w:p>
    <w:p w14:paraId="1478F58A" w14:textId="77777777" w:rsidR="000A0CA4" w:rsidRDefault="000A0CA4" w:rsidP="000A0CA4">
      <w:pPr>
        <w:rPr>
          <w:rFonts w:ascii="Cambria" w:hAnsi="Cambria"/>
        </w:rPr>
      </w:pPr>
    </w:p>
    <w:p w14:paraId="7F707184" w14:textId="77777777" w:rsidR="000A0CA4" w:rsidRDefault="000A0CA4" w:rsidP="000A0CA4">
      <w:pPr>
        <w:rPr>
          <w:rFonts w:ascii="Cambria" w:hAnsi="Cambria"/>
        </w:rPr>
      </w:pPr>
    </w:p>
    <w:p w14:paraId="37E9D79B" w14:textId="77777777" w:rsidR="000A0CA4" w:rsidRDefault="000A0CA4"/>
    <w:sectPr w:rsidR="000A0CA4" w:rsidSect="000A0C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05DD7"/>
    <w:multiLevelType w:val="hybridMultilevel"/>
    <w:tmpl w:val="B2C4B94C"/>
    <w:lvl w:ilvl="0" w:tplc="04050017">
      <w:start w:val="1"/>
      <w:numFmt w:val="lowerLetter"/>
      <w:lvlText w:val="%1)"/>
      <w:lvlJc w:val="left"/>
      <w:pPr>
        <w:ind w:left="2346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63C87"/>
    <w:multiLevelType w:val="hybridMultilevel"/>
    <w:tmpl w:val="6066A2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505486">
    <w:abstractNumId w:val="1"/>
  </w:num>
  <w:num w:numId="2" w16cid:durableId="1302539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A4"/>
    <w:rsid w:val="00082D4F"/>
    <w:rsid w:val="000A0CA4"/>
    <w:rsid w:val="001A26FA"/>
    <w:rsid w:val="00ED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4BDB"/>
  <w15:chartTrackingRefBased/>
  <w15:docId w15:val="{1C4A479A-F486-49BA-8A5C-56F3E6E6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A0CA4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1A2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2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8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2</cp:revision>
  <cp:lastPrinted>2023-02-05T15:45:00Z</cp:lastPrinted>
  <dcterms:created xsi:type="dcterms:W3CDTF">2023-02-05T15:31:00Z</dcterms:created>
  <dcterms:modified xsi:type="dcterms:W3CDTF">2023-02-05T15:45:00Z</dcterms:modified>
</cp:coreProperties>
</file>