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A6F" w:rsidRPr="001B7A6F" w:rsidRDefault="001B7A6F" w:rsidP="004A18C0">
      <w:pPr>
        <w:ind w:firstLine="0"/>
        <w:rPr>
          <w:rFonts w:ascii="Calibri" w:hAnsi="Calibri" w:cs="Calibri"/>
          <w:b/>
          <w:sz w:val="32"/>
          <w:szCs w:val="32"/>
        </w:rPr>
      </w:pPr>
      <w:bookmarkStart w:id="0" w:name="_GoBack"/>
      <w:bookmarkEnd w:id="0"/>
      <w:r w:rsidRPr="001B7A6F">
        <w:rPr>
          <w:rFonts w:ascii="Calibri" w:hAnsi="Calibri" w:cs="Calibri"/>
          <w:b/>
          <w:sz w:val="32"/>
          <w:szCs w:val="32"/>
        </w:rPr>
        <w:t>11</w:t>
      </w:r>
      <w:r w:rsidRPr="001B7A6F">
        <w:rPr>
          <w:rFonts w:ascii="Calibri" w:hAnsi="Calibri" w:cs="Calibri"/>
          <w:b/>
          <w:sz w:val="32"/>
          <w:szCs w:val="32"/>
        </w:rPr>
        <w:tab/>
        <w:t>Algoritmizace</w:t>
      </w:r>
    </w:p>
    <w:p w:rsidR="00B678A8" w:rsidRPr="004A18C0" w:rsidRDefault="003822DB" w:rsidP="004A18C0">
      <w:pPr>
        <w:pStyle w:val="Nzev"/>
        <w:ind w:firstLine="0"/>
        <w:jc w:val="left"/>
        <w:rPr>
          <w:rFonts w:ascii="Calibri" w:hAnsi="Calibri" w:cs="Calibri"/>
          <w:b/>
          <w:sz w:val="32"/>
          <w:szCs w:val="32"/>
        </w:rPr>
      </w:pPr>
      <w:r w:rsidRPr="004A18C0">
        <w:rPr>
          <w:rFonts w:ascii="Calibri" w:hAnsi="Calibri" w:cs="Calibri"/>
          <w:b/>
          <w:sz w:val="32"/>
          <w:szCs w:val="32"/>
        </w:rPr>
        <w:t>Problém a algoritmus</w:t>
      </w:r>
    </w:p>
    <w:p w:rsidR="003822DB" w:rsidRPr="001B7A6F" w:rsidRDefault="00373D2B" w:rsidP="00E73286">
      <w:pPr>
        <w:pStyle w:val="Nadpis1"/>
        <w:ind w:firstLine="0"/>
        <w:rPr>
          <w:rFonts w:ascii="Calibri" w:hAnsi="Calibri" w:cs="Calibri"/>
          <w:b/>
          <w:sz w:val="28"/>
          <w:szCs w:val="28"/>
        </w:rPr>
      </w:pPr>
      <w:r w:rsidRPr="001B7A6F">
        <w:rPr>
          <w:rFonts w:ascii="Calibri" w:hAnsi="Calibri" w:cs="Calibri"/>
          <w:b/>
          <w:sz w:val="28"/>
          <w:szCs w:val="28"/>
        </w:rPr>
        <w:t>Úvod</w:t>
      </w:r>
    </w:p>
    <w:p w:rsidR="00322DB2" w:rsidRPr="001B7A6F" w:rsidRDefault="00322DB2" w:rsidP="00322DB2">
      <w:pPr>
        <w:rPr>
          <w:rFonts w:ascii="Calibri" w:hAnsi="Calibri" w:cs="Calibri"/>
        </w:rPr>
      </w:pPr>
      <w:r w:rsidRPr="001B7A6F">
        <w:rPr>
          <w:rFonts w:ascii="Calibri" w:hAnsi="Calibri" w:cs="Calibri"/>
        </w:rPr>
        <w:t xml:space="preserve">Jakmile člověk, který pracuje s počítačem, přejde z kategorie </w:t>
      </w:r>
      <w:r w:rsidRPr="001B7A6F">
        <w:rPr>
          <w:rFonts w:ascii="Calibri" w:hAnsi="Calibri" w:cs="Calibri"/>
          <w:b/>
        </w:rPr>
        <w:t>uživatel</w:t>
      </w:r>
      <w:r w:rsidRPr="001B7A6F">
        <w:rPr>
          <w:rFonts w:ascii="Calibri" w:hAnsi="Calibri" w:cs="Calibri"/>
        </w:rPr>
        <w:t xml:space="preserve"> (tj. toho, kdo počítač používá řešení úkolů pomocí již připravených </w:t>
      </w:r>
      <w:r w:rsidRPr="001B7A6F">
        <w:rPr>
          <w:rFonts w:ascii="Calibri" w:hAnsi="Calibri" w:cs="Calibri"/>
          <w:b/>
        </w:rPr>
        <w:t>aplikačních programů</w:t>
      </w:r>
      <w:r w:rsidRPr="001B7A6F">
        <w:rPr>
          <w:rFonts w:ascii="Calibri" w:hAnsi="Calibri" w:cs="Calibri"/>
        </w:rPr>
        <w:t xml:space="preserve">) do kategorie </w:t>
      </w:r>
      <w:r w:rsidR="00373D2B" w:rsidRPr="001B7A6F">
        <w:rPr>
          <w:rFonts w:ascii="Calibri" w:hAnsi="Calibri" w:cs="Calibri"/>
          <w:b/>
        </w:rPr>
        <w:t>programátor</w:t>
      </w:r>
      <w:r w:rsidR="00373D2B" w:rsidRPr="001B7A6F">
        <w:rPr>
          <w:rFonts w:ascii="Calibri" w:hAnsi="Calibri" w:cs="Calibri"/>
        </w:rPr>
        <w:t xml:space="preserve"> (tj. toho, sám vytváří programy), musí se zabývat pojmy </w:t>
      </w:r>
      <w:r w:rsidR="00373D2B" w:rsidRPr="001B7A6F">
        <w:rPr>
          <w:rFonts w:ascii="Calibri" w:hAnsi="Calibri" w:cs="Calibri"/>
          <w:i/>
        </w:rPr>
        <w:t>problém</w:t>
      </w:r>
      <w:r w:rsidR="00373D2B" w:rsidRPr="001B7A6F">
        <w:rPr>
          <w:rFonts w:ascii="Calibri" w:hAnsi="Calibri" w:cs="Calibri"/>
        </w:rPr>
        <w:t xml:space="preserve"> a </w:t>
      </w:r>
      <w:r w:rsidR="00373D2B" w:rsidRPr="001B7A6F">
        <w:rPr>
          <w:rFonts w:ascii="Calibri" w:hAnsi="Calibri" w:cs="Calibri"/>
          <w:i/>
        </w:rPr>
        <w:t>algoritmus</w:t>
      </w:r>
      <w:r w:rsidR="00373D2B" w:rsidRPr="001B7A6F">
        <w:rPr>
          <w:rFonts w:ascii="Calibri" w:hAnsi="Calibri" w:cs="Calibri"/>
        </w:rPr>
        <w:t>.</w:t>
      </w:r>
    </w:p>
    <w:p w:rsidR="00373D2B" w:rsidRPr="001B7A6F" w:rsidRDefault="00E71D35" w:rsidP="00E73286">
      <w:pPr>
        <w:pStyle w:val="Nadpis1"/>
        <w:ind w:firstLine="0"/>
        <w:rPr>
          <w:rFonts w:ascii="Calibri" w:hAnsi="Calibri" w:cs="Calibri"/>
          <w:b/>
          <w:sz w:val="28"/>
          <w:szCs w:val="28"/>
        </w:rPr>
      </w:pPr>
      <w:r w:rsidRPr="001B7A6F">
        <w:rPr>
          <w:rFonts w:ascii="Calibri" w:hAnsi="Calibri" w:cs="Calibri"/>
          <w:b/>
          <w:sz w:val="28"/>
          <w:szCs w:val="28"/>
        </w:rPr>
        <w:t>Problém</w:t>
      </w:r>
    </w:p>
    <w:p w:rsidR="00E71D35" w:rsidRPr="001B7A6F" w:rsidRDefault="00E71D35" w:rsidP="001B7A6F">
      <w:pPr>
        <w:spacing w:after="0"/>
        <w:ind w:firstLine="0"/>
        <w:rPr>
          <w:rFonts w:ascii="Calibri" w:hAnsi="Calibri" w:cs="Calibri"/>
        </w:rPr>
      </w:pPr>
      <w:r w:rsidRPr="001B7A6F">
        <w:rPr>
          <w:rFonts w:ascii="Calibri" w:hAnsi="Calibri" w:cs="Calibri"/>
        </w:rPr>
        <w:t>Problém je jistá situace, kterou člověk potřebuje řešit.</w:t>
      </w:r>
    </w:p>
    <w:p w:rsidR="00E71D35" w:rsidRPr="001B7A6F" w:rsidRDefault="00E71D35" w:rsidP="001B7A6F">
      <w:pPr>
        <w:spacing w:after="0"/>
        <w:ind w:firstLine="0"/>
        <w:rPr>
          <w:rFonts w:ascii="Calibri" w:hAnsi="Calibri" w:cs="Calibri"/>
        </w:rPr>
      </w:pPr>
      <w:r w:rsidRPr="001B7A6F">
        <w:rPr>
          <w:rFonts w:ascii="Calibri" w:hAnsi="Calibri" w:cs="Calibri"/>
        </w:rPr>
        <w:t xml:space="preserve">Chceme-li problém řešit, je nutno jej předem formulovat, tj. </w:t>
      </w:r>
      <w:r w:rsidRPr="001B7A6F">
        <w:rPr>
          <w:rFonts w:ascii="Calibri" w:hAnsi="Calibri" w:cs="Calibri"/>
          <w:b/>
        </w:rPr>
        <w:t>vytvořit popis problému</w:t>
      </w:r>
      <w:r w:rsidR="000473F5" w:rsidRPr="001B7A6F">
        <w:rPr>
          <w:rFonts w:ascii="Calibri" w:hAnsi="Calibri" w:cs="Calibri"/>
        </w:rPr>
        <w:t>. Tento popis by měl obsahovat především:</w:t>
      </w:r>
    </w:p>
    <w:p w:rsidR="000473F5" w:rsidRPr="001B7A6F" w:rsidRDefault="00445C06" w:rsidP="001B7A6F">
      <w:pPr>
        <w:pStyle w:val="Odstavecseseznamem"/>
        <w:numPr>
          <w:ilvl w:val="0"/>
          <w:numId w:val="7"/>
        </w:numPr>
        <w:spacing w:after="0"/>
        <w:ind w:left="851" w:hanging="284"/>
        <w:rPr>
          <w:rFonts w:ascii="Calibri" w:hAnsi="Calibri" w:cs="Calibri"/>
        </w:rPr>
      </w:pPr>
      <w:r w:rsidRPr="001B7A6F">
        <w:rPr>
          <w:rFonts w:ascii="Calibri" w:hAnsi="Calibri" w:cs="Calibri"/>
        </w:rPr>
        <w:t>c</w:t>
      </w:r>
      <w:r w:rsidR="000473F5" w:rsidRPr="001B7A6F">
        <w:rPr>
          <w:rFonts w:ascii="Calibri" w:hAnsi="Calibri" w:cs="Calibri"/>
        </w:rPr>
        <w:t>o je třeba řešit,</w:t>
      </w:r>
    </w:p>
    <w:p w:rsidR="000473F5" w:rsidRPr="001B7A6F" w:rsidRDefault="000473F5" w:rsidP="001B7A6F">
      <w:pPr>
        <w:pStyle w:val="Odstavecseseznamem"/>
        <w:numPr>
          <w:ilvl w:val="0"/>
          <w:numId w:val="7"/>
        </w:numPr>
        <w:spacing w:after="0"/>
        <w:ind w:left="851" w:hanging="284"/>
        <w:rPr>
          <w:rFonts w:ascii="Calibri" w:hAnsi="Calibri" w:cs="Calibri"/>
        </w:rPr>
      </w:pPr>
      <w:r w:rsidRPr="001B7A6F">
        <w:rPr>
          <w:rFonts w:ascii="Calibri" w:hAnsi="Calibri" w:cs="Calibri"/>
        </w:rPr>
        <w:t>s jakými údaji (daty) je nutné a potřebné při řešení pracovat,</w:t>
      </w:r>
    </w:p>
    <w:p w:rsidR="000473F5" w:rsidRPr="001B7A6F" w:rsidRDefault="000473F5" w:rsidP="001B7A6F">
      <w:pPr>
        <w:pStyle w:val="Odstavecseseznamem"/>
        <w:numPr>
          <w:ilvl w:val="0"/>
          <w:numId w:val="7"/>
        </w:numPr>
        <w:spacing w:after="0"/>
        <w:ind w:left="851" w:hanging="284"/>
        <w:rPr>
          <w:rFonts w:ascii="Calibri" w:hAnsi="Calibri" w:cs="Calibri"/>
        </w:rPr>
      </w:pPr>
      <w:r w:rsidRPr="001B7A6F">
        <w:rPr>
          <w:rFonts w:ascii="Calibri" w:hAnsi="Calibri" w:cs="Calibri"/>
        </w:rPr>
        <w:t>popis očekávaných výsledků řešení,</w:t>
      </w:r>
    </w:p>
    <w:p w:rsidR="000473F5" w:rsidRPr="001B7A6F" w:rsidRDefault="000473F5" w:rsidP="001B7A6F">
      <w:pPr>
        <w:pStyle w:val="Odstavecseseznamem"/>
        <w:numPr>
          <w:ilvl w:val="0"/>
          <w:numId w:val="7"/>
        </w:numPr>
        <w:spacing w:after="0"/>
        <w:ind w:left="851" w:hanging="284"/>
        <w:rPr>
          <w:rFonts w:ascii="Calibri" w:hAnsi="Calibri" w:cs="Calibri"/>
        </w:rPr>
      </w:pPr>
      <w:r w:rsidRPr="001B7A6F">
        <w:rPr>
          <w:rFonts w:ascii="Calibri" w:hAnsi="Calibri" w:cs="Calibri"/>
        </w:rPr>
        <w:t xml:space="preserve">základní požadavky ovlivňující řešení – tzv. </w:t>
      </w:r>
      <w:r w:rsidRPr="001B7A6F">
        <w:rPr>
          <w:rFonts w:ascii="Calibri" w:hAnsi="Calibri" w:cs="Calibri"/>
          <w:i/>
        </w:rPr>
        <w:t>omezující podmínky</w:t>
      </w:r>
      <w:r w:rsidRPr="001B7A6F">
        <w:rPr>
          <w:rFonts w:ascii="Calibri" w:hAnsi="Calibri" w:cs="Calibri"/>
        </w:rPr>
        <w:t>.</w:t>
      </w:r>
    </w:p>
    <w:p w:rsidR="000473F5" w:rsidRPr="001B7A6F" w:rsidRDefault="000473F5" w:rsidP="001B7A6F">
      <w:pPr>
        <w:spacing w:after="0"/>
        <w:ind w:firstLine="0"/>
        <w:rPr>
          <w:rFonts w:ascii="Calibri" w:hAnsi="Calibri" w:cs="Calibri"/>
        </w:rPr>
      </w:pPr>
      <w:r w:rsidRPr="001B7A6F">
        <w:rPr>
          <w:rFonts w:ascii="Calibri" w:hAnsi="Calibri" w:cs="Calibri"/>
        </w:rPr>
        <w:t xml:space="preserve">Proces, jehož pomocí hledáme řešení problému, nazýváme </w:t>
      </w:r>
      <w:r w:rsidRPr="001B7A6F">
        <w:rPr>
          <w:rFonts w:ascii="Calibri" w:hAnsi="Calibri" w:cs="Calibri"/>
          <w:b/>
        </w:rPr>
        <w:t>analýzou řešení</w:t>
      </w:r>
      <w:r w:rsidRPr="001B7A6F">
        <w:rPr>
          <w:rFonts w:ascii="Calibri" w:hAnsi="Calibri" w:cs="Calibri"/>
        </w:rPr>
        <w:t xml:space="preserve">. </w:t>
      </w:r>
    </w:p>
    <w:p w:rsidR="00D20841" w:rsidRPr="001B7A6F" w:rsidRDefault="00D20841" w:rsidP="00E73286">
      <w:pPr>
        <w:pStyle w:val="Nadpis1"/>
        <w:ind w:firstLine="0"/>
        <w:rPr>
          <w:rFonts w:ascii="Calibri" w:hAnsi="Calibri" w:cs="Calibri"/>
          <w:b/>
          <w:sz w:val="28"/>
          <w:szCs w:val="28"/>
        </w:rPr>
      </w:pPr>
      <w:r w:rsidRPr="001B7A6F">
        <w:rPr>
          <w:rFonts w:ascii="Calibri" w:hAnsi="Calibri" w:cs="Calibri"/>
          <w:b/>
          <w:sz w:val="28"/>
          <w:szCs w:val="28"/>
        </w:rPr>
        <w:t>Algoritmus</w:t>
      </w:r>
    </w:p>
    <w:p w:rsidR="00D20841" w:rsidRPr="001B7A6F" w:rsidRDefault="00D20841" w:rsidP="001B7A6F">
      <w:pPr>
        <w:spacing w:after="0"/>
        <w:rPr>
          <w:rFonts w:ascii="Calibri" w:hAnsi="Calibri" w:cs="Calibri"/>
        </w:rPr>
      </w:pPr>
      <w:r w:rsidRPr="001B7A6F">
        <w:rPr>
          <w:rFonts w:ascii="Calibri" w:hAnsi="Calibri" w:cs="Calibri"/>
        </w:rPr>
        <w:t>Výsledkem analýzy</w:t>
      </w:r>
      <w:r w:rsidR="00800770" w:rsidRPr="001B7A6F">
        <w:rPr>
          <w:rFonts w:ascii="Calibri" w:hAnsi="Calibri" w:cs="Calibri"/>
        </w:rPr>
        <w:t xml:space="preserve"> řešení je přesný popis operací, který výchozí údaje (</w:t>
      </w:r>
      <w:r w:rsidR="00800770" w:rsidRPr="001B7A6F">
        <w:rPr>
          <w:rFonts w:ascii="Calibri" w:hAnsi="Calibri" w:cs="Calibri"/>
          <w:i/>
        </w:rPr>
        <w:t>vstupní data</w:t>
      </w:r>
      <w:r w:rsidR="00800770" w:rsidRPr="001B7A6F">
        <w:rPr>
          <w:rFonts w:ascii="Calibri" w:hAnsi="Calibri" w:cs="Calibri"/>
        </w:rPr>
        <w:t>) mění do výsledku řešení (</w:t>
      </w:r>
      <w:r w:rsidR="00800770" w:rsidRPr="001B7A6F">
        <w:rPr>
          <w:rFonts w:ascii="Calibri" w:hAnsi="Calibri" w:cs="Calibri"/>
          <w:i/>
        </w:rPr>
        <w:t>výstupní data).</w:t>
      </w:r>
      <w:r w:rsidR="00800770" w:rsidRPr="001B7A6F">
        <w:rPr>
          <w:rFonts w:ascii="Calibri" w:hAnsi="Calibri" w:cs="Calibri"/>
        </w:rPr>
        <w:t xml:space="preserve"> Tuto posloupnost (řadu) operací nazýváme </w:t>
      </w:r>
      <w:r w:rsidR="00800770" w:rsidRPr="001B7A6F">
        <w:rPr>
          <w:rFonts w:ascii="Calibri" w:hAnsi="Calibri" w:cs="Calibri"/>
          <w:b/>
        </w:rPr>
        <w:t>algoritmus řešení problému</w:t>
      </w:r>
      <w:r w:rsidR="00800770" w:rsidRPr="001B7A6F">
        <w:rPr>
          <w:rFonts w:ascii="Calibri" w:hAnsi="Calibri" w:cs="Calibri"/>
        </w:rPr>
        <w:t>.</w:t>
      </w:r>
    </w:p>
    <w:p w:rsidR="00805562" w:rsidRPr="001B7A6F" w:rsidRDefault="00805562" w:rsidP="001B7A6F">
      <w:pPr>
        <w:spacing w:after="0"/>
        <w:rPr>
          <w:rFonts w:ascii="Calibri" w:hAnsi="Calibri" w:cs="Calibri"/>
        </w:rPr>
      </w:pPr>
      <w:r w:rsidRPr="001B7A6F">
        <w:rPr>
          <w:rFonts w:ascii="Calibri" w:hAnsi="Calibri" w:cs="Calibri"/>
        </w:rPr>
        <w:t xml:space="preserve">Algoritmus je v podstatě návod, jak provést určitou činnost; v případě programování půjde zpravidla o </w:t>
      </w:r>
      <w:r w:rsidRPr="001B7A6F">
        <w:rPr>
          <w:rFonts w:ascii="Calibri" w:hAnsi="Calibri" w:cs="Calibri"/>
          <w:b/>
        </w:rPr>
        <w:t>transformaci množiny vstupních dat na množiny výstupních dat</w:t>
      </w:r>
      <w:r w:rsidRPr="001B7A6F">
        <w:rPr>
          <w:rFonts w:ascii="Calibri" w:hAnsi="Calibri" w:cs="Calibri"/>
        </w:rPr>
        <w:t xml:space="preserve">. </w:t>
      </w:r>
    </w:p>
    <w:p w:rsidR="00DC027E" w:rsidRPr="001B7A6F" w:rsidRDefault="00DC027E" w:rsidP="001B7A6F">
      <w:pPr>
        <w:spacing w:after="0"/>
        <w:rPr>
          <w:rFonts w:ascii="Calibri" w:hAnsi="Calibri" w:cs="Calibri"/>
        </w:rPr>
      </w:pPr>
      <w:r w:rsidRPr="001B7A6F">
        <w:rPr>
          <w:rFonts w:ascii="Calibri" w:hAnsi="Calibri" w:cs="Calibri"/>
        </w:rPr>
        <w:t>Ne každý návod představuje algoritmus. Jako algoritmus budeme označovat návod, který má následující vlastnosti (podmínky):</w:t>
      </w:r>
    </w:p>
    <w:p w:rsidR="00DC027E" w:rsidRPr="001B7A6F" w:rsidRDefault="00DC027E" w:rsidP="001B7A6F">
      <w:pPr>
        <w:pStyle w:val="Odstavecseseznamem"/>
        <w:numPr>
          <w:ilvl w:val="0"/>
          <w:numId w:val="1"/>
        </w:numPr>
        <w:rPr>
          <w:rFonts w:ascii="Calibri" w:hAnsi="Calibri" w:cs="Calibri"/>
        </w:rPr>
      </w:pPr>
      <w:r w:rsidRPr="001B7A6F">
        <w:rPr>
          <w:rFonts w:ascii="Calibri" w:hAnsi="Calibri" w:cs="Calibri"/>
        </w:rPr>
        <w:t>je</w:t>
      </w:r>
      <w:r w:rsidRPr="001B7A6F">
        <w:rPr>
          <w:rFonts w:ascii="Calibri" w:hAnsi="Calibri" w:cs="Calibri"/>
          <w:b/>
        </w:rPr>
        <w:t xml:space="preserve"> elementární</w:t>
      </w:r>
      <w:r w:rsidRPr="001B7A6F">
        <w:rPr>
          <w:rFonts w:ascii="Calibri" w:hAnsi="Calibri" w:cs="Calibri"/>
        </w:rPr>
        <w:t xml:space="preserve"> – tzn., že se skládá </w:t>
      </w:r>
      <w:r w:rsidR="00445C06" w:rsidRPr="001B7A6F">
        <w:rPr>
          <w:rFonts w:ascii="Calibri" w:hAnsi="Calibri" w:cs="Calibri"/>
        </w:rPr>
        <w:t xml:space="preserve">z konečného počtu jednoduchých, snadno realizovatelných činností, které budeme označovat jako </w:t>
      </w:r>
      <w:r w:rsidR="00445C06" w:rsidRPr="001B7A6F">
        <w:rPr>
          <w:rFonts w:ascii="Calibri" w:hAnsi="Calibri" w:cs="Calibri"/>
          <w:b/>
        </w:rPr>
        <w:t>kroky</w:t>
      </w:r>
      <w:r w:rsidR="00445C06" w:rsidRPr="001B7A6F">
        <w:rPr>
          <w:rFonts w:ascii="Calibri" w:hAnsi="Calibri" w:cs="Calibri"/>
        </w:rPr>
        <w:t>,</w:t>
      </w:r>
    </w:p>
    <w:p w:rsidR="00445C06" w:rsidRPr="001B7A6F" w:rsidRDefault="00445C06" w:rsidP="001B7A6F">
      <w:pPr>
        <w:pStyle w:val="Odstavecseseznamem"/>
        <w:numPr>
          <w:ilvl w:val="0"/>
          <w:numId w:val="1"/>
        </w:numPr>
        <w:rPr>
          <w:rFonts w:ascii="Calibri" w:hAnsi="Calibri" w:cs="Calibri"/>
        </w:rPr>
      </w:pPr>
      <w:r w:rsidRPr="001B7A6F">
        <w:rPr>
          <w:rFonts w:ascii="Calibri" w:hAnsi="Calibri" w:cs="Calibri"/>
        </w:rPr>
        <w:t>je</w:t>
      </w:r>
      <w:r w:rsidRPr="001B7A6F">
        <w:rPr>
          <w:rFonts w:ascii="Calibri" w:hAnsi="Calibri" w:cs="Calibri"/>
          <w:b/>
        </w:rPr>
        <w:t xml:space="preserve"> determinovaný</w:t>
      </w:r>
      <w:r w:rsidRPr="001B7A6F">
        <w:rPr>
          <w:rFonts w:ascii="Calibri" w:hAnsi="Calibri" w:cs="Calibri"/>
        </w:rPr>
        <w:t xml:space="preserve"> (jednoznačný) – každý krok v a</w:t>
      </w:r>
      <w:r w:rsidR="001B7A6F" w:rsidRPr="001B7A6F">
        <w:rPr>
          <w:rFonts w:ascii="Calibri" w:hAnsi="Calibri" w:cs="Calibri"/>
        </w:rPr>
        <w:t>lgoritmu musí být jednoznačně a </w:t>
      </w:r>
      <w:r w:rsidRPr="001B7A6F">
        <w:rPr>
          <w:rFonts w:ascii="Calibri" w:hAnsi="Calibri" w:cs="Calibri"/>
        </w:rPr>
        <w:t xml:space="preserve">přesně definován, tj. po každém kroku lze určit, </w:t>
      </w:r>
      <w:r w:rsidR="001B7A6F" w:rsidRPr="001B7A6F">
        <w:rPr>
          <w:rFonts w:ascii="Calibri" w:hAnsi="Calibri" w:cs="Calibri"/>
        </w:rPr>
        <w:t>zda popisovaný proces skončil a </w:t>
      </w:r>
      <w:r w:rsidRPr="001B7A6F">
        <w:rPr>
          <w:rFonts w:ascii="Calibri" w:hAnsi="Calibri" w:cs="Calibri"/>
        </w:rPr>
        <w:t>pokud neskončil, kterým krokem má algoritmus pokračovat,</w:t>
      </w:r>
    </w:p>
    <w:p w:rsidR="00445C06" w:rsidRPr="001B7A6F" w:rsidRDefault="00445C06" w:rsidP="001B7A6F">
      <w:pPr>
        <w:pStyle w:val="Odstavecseseznamem"/>
        <w:numPr>
          <w:ilvl w:val="0"/>
          <w:numId w:val="1"/>
        </w:numPr>
        <w:rPr>
          <w:rFonts w:ascii="Calibri" w:hAnsi="Calibri" w:cs="Calibri"/>
        </w:rPr>
      </w:pPr>
      <w:r w:rsidRPr="001B7A6F">
        <w:rPr>
          <w:rFonts w:ascii="Calibri" w:hAnsi="Calibri" w:cs="Calibri"/>
        </w:rPr>
        <w:t xml:space="preserve">je </w:t>
      </w:r>
      <w:r w:rsidRPr="001B7A6F">
        <w:rPr>
          <w:rFonts w:ascii="Calibri" w:hAnsi="Calibri" w:cs="Calibri"/>
          <w:b/>
        </w:rPr>
        <w:t xml:space="preserve">konečný </w:t>
      </w:r>
      <w:r w:rsidRPr="001B7A6F">
        <w:rPr>
          <w:rFonts w:ascii="Calibri" w:hAnsi="Calibri" w:cs="Calibri"/>
        </w:rPr>
        <w:t>– počet</w:t>
      </w:r>
      <w:r w:rsidR="009D2511" w:rsidRPr="001B7A6F">
        <w:rPr>
          <w:rFonts w:ascii="Calibri" w:hAnsi="Calibri" w:cs="Calibri"/>
        </w:rPr>
        <w:t xml:space="preserve"> </w:t>
      </w:r>
      <w:r w:rsidRPr="001B7A6F">
        <w:rPr>
          <w:rFonts w:ascii="Calibri" w:hAnsi="Calibri" w:cs="Calibri"/>
        </w:rPr>
        <w:t>jednotli</w:t>
      </w:r>
      <w:r w:rsidR="00B96E17" w:rsidRPr="001B7A6F">
        <w:rPr>
          <w:rFonts w:ascii="Calibri" w:hAnsi="Calibri" w:cs="Calibri"/>
        </w:rPr>
        <w:t>vých kroků algoritmu je konečné,</w:t>
      </w:r>
    </w:p>
    <w:p w:rsidR="00B96E17" w:rsidRPr="001B7A6F" w:rsidRDefault="00B96E17" w:rsidP="001B7A6F">
      <w:pPr>
        <w:pStyle w:val="Odstavecseseznamem"/>
        <w:numPr>
          <w:ilvl w:val="0"/>
          <w:numId w:val="1"/>
        </w:numPr>
        <w:rPr>
          <w:rFonts w:ascii="Calibri" w:hAnsi="Calibri" w:cs="Calibri"/>
        </w:rPr>
      </w:pPr>
      <w:r w:rsidRPr="001B7A6F">
        <w:rPr>
          <w:rFonts w:ascii="Calibri" w:hAnsi="Calibri" w:cs="Calibri"/>
        </w:rPr>
        <w:t xml:space="preserve">je </w:t>
      </w:r>
      <w:r w:rsidRPr="001B7A6F">
        <w:rPr>
          <w:rFonts w:ascii="Calibri" w:hAnsi="Calibri" w:cs="Calibri"/>
          <w:b/>
        </w:rPr>
        <w:t>rezultativní</w:t>
      </w:r>
      <w:r w:rsidRPr="001B7A6F">
        <w:rPr>
          <w:rFonts w:ascii="Calibri" w:hAnsi="Calibri" w:cs="Calibri"/>
        </w:rPr>
        <w:t xml:space="preserve"> (věcně správný) – vede ke správnému výsledku,</w:t>
      </w:r>
    </w:p>
    <w:p w:rsidR="00B96E17" w:rsidRPr="001B7A6F" w:rsidRDefault="00B96E17" w:rsidP="001B7A6F">
      <w:pPr>
        <w:pStyle w:val="Odstavecseseznamem"/>
        <w:numPr>
          <w:ilvl w:val="0"/>
          <w:numId w:val="1"/>
        </w:numPr>
        <w:rPr>
          <w:rFonts w:ascii="Calibri" w:hAnsi="Calibri" w:cs="Calibri"/>
        </w:rPr>
      </w:pPr>
      <w:r w:rsidRPr="001B7A6F">
        <w:rPr>
          <w:rFonts w:ascii="Calibri" w:hAnsi="Calibri" w:cs="Calibri"/>
        </w:rPr>
        <w:t xml:space="preserve">je </w:t>
      </w:r>
      <w:r w:rsidRPr="001B7A6F">
        <w:rPr>
          <w:rFonts w:ascii="Calibri" w:hAnsi="Calibri" w:cs="Calibri"/>
          <w:b/>
        </w:rPr>
        <w:t>hromadný</w:t>
      </w:r>
      <w:r w:rsidRPr="001B7A6F">
        <w:rPr>
          <w:rFonts w:ascii="Calibri" w:hAnsi="Calibri" w:cs="Calibri"/>
        </w:rPr>
        <w:t xml:space="preserve"> – tzn., že algoritmus můžeme použít k řešení celé (velké) skupiny podobných úloh,</w:t>
      </w:r>
    </w:p>
    <w:p w:rsidR="00B96E17" w:rsidRPr="001B7A6F" w:rsidRDefault="00B96E17" w:rsidP="001B7A6F">
      <w:pPr>
        <w:pStyle w:val="Odstavecseseznamem"/>
        <w:numPr>
          <w:ilvl w:val="0"/>
          <w:numId w:val="1"/>
        </w:numPr>
        <w:rPr>
          <w:rFonts w:ascii="Calibri" w:hAnsi="Calibri" w:cs="Calibri"/>
          <w:sz w:val="22"/>
          <w:szCs w:val="22"/>
        </w:rPr>
      </w:pPr>
      <w:r w:rsidRPr="001B7A6F">
        <w:rPr>
          <w:rFonts w:ascii="Calibri" w:hAnsi="Calibri" w:cs="Calibri"/>
        </w:rPr>
        <w:t xml:space="preserve">musí být </w:t>
      </w:r>
      <w:r w:rsidRPr="001B7A6F">
        <w:rPr>
          <w:rFonts w:ascii="Calibri" w:hAnsi="Calibri" w:cs="Calibri"/>
          <w:b/>
        </w:rPr>
        <w:t>srozumitelný</w:t>
      </w:r>
      <w:r w:rsidRPr="001B7A6F">
        <w:rPr>
          <w:rFonts w:ascii="Calibri" w:hAnsi="Calibri" w:cs="Calibri"/>
          <w:sz w:val="22"/>
          <w:szCs w:val="22"/>
        </w:rPr>
        <w:t>.</w:t>
      </w:r>
    </w:p>
    <w:p w:rsidR="00B96E17" w:rsidRPr="001B7A6F" w:rsidRDefault="00B96E17" w:rsidP="001B7A6F">
      <w:pPr>
        <w:pStyle w:val="Nadpis1"/>
        <w:keepNext/>
        <w:spacing w:before="0" w:after="0"/>
        <w:ind w:firstLine="0"/>
        <w:rPr>
          <w:rFonts w:ascii="Calibri" w:hAnsi="Calibri" w:cs="Calibri"/>
          <w:b/>
          <w:sz w:val="28"/>
          <w:szCs w:val="28"/>
        </w:rPr>
      </w:pPr>
      <w:r w:rsidRPr="001B7A6F">
        <w:rPr>
          <w:rFonts w:ascii="Calibri" w:hAnsi="Calibri" w:cs="Calibri"/>
          <w:b/>
          <w:sz w:val="28"/>
          <w:szCs w:val="28"/>
        </w:rPr>
        <w:lastRenderedPageBreak/>
        <w:t>Zápis algoritmu</w:t>
      </w:r>
    </w:p>
    <w:p w:rsidR="00B96E17" w:rsidRPr="001B7A6F" w:rsidRDefault="00B96E17" w:rsidP="001B7A6F">
      <w:pPr>
        <w:keepNext/>
        <w:spacing w:after="0"/>
        <w:ind w:firstLine="0"/>
        <w:rPr>
          <w:rFonts w:ascii="Calibri" w:hAnsi="Calibri" w:cs="Calibri"/>
        </w:rPr>
      </w:pPr>
      <w:r w:rsidRPr="001B7A6F">
        <w:rPr>
          <w:rFonts w:ascii="Calibri" w:hAnsi="Calibri" w:cs="Calibri"/>
        </w:rPr>
        <w:t>Pro zápis algoritmu můžeme použít (zvolit) některou z těchto metod:</w:t>
      </w:r>
    </w:p>
    <w:p w:rsidR="00B96E17" w:rsidRPr="001B7A6F" w:rsidRDefault="00B96E17" w:rsidP="001B7A6F">
      <w:pPr>
        <w:pStyle w:val="Odstavecseseznamem"/>
        <w:keepNext/>
        <w:numPr>
          <w:ilvl w:val="0"/>
          <w:numId w:val="2"/>
        </w:numPr>
        <w:spacing w:after="0"/>
        <w:ind w:left="851" w:hanging="284"/>
        <w:rPr>
          <w:rFonts w:ascii="Calibri" w:hAnsi="Calibri" w:cs="Calibri"/>
        </w:rPr>
      </w:pPr>
      <w:r w:rsidRPr="001B7A6F">
        <w:rPr>
          <w:rFonts w:ascii="Calibri" w:hAnsi="Calibri" w:cs="Calibri"/>
        </w:rPr>
        <w:t>slovní vyjádření,</w:t>
      </w:r>
    </w:p>
    <w:p w:rsidR="00B96E17" w:rsidRPr="001B7A6F" w:rsidRDefault="00B96E17" w:rsidP="001B7A6F">
      <w:pPr>
        <w:pStyle w:val="Odstavecseseznamem"/>
        <w:keepNext/>
        <w:numPr>
          <w:ilvl w:val="0"/>
          <w:numId w:val="2"/>
        </w:numPr>
        <w:spacing w:after="0"/>
        <w:ind w:left="851" w:hanging="284"/>
        <w:rPr>
          <w:rFonts w:ascii="Calibri" w:hAnsi="Calibri" w:cs="Calibri"/>
        </w:rPr>
      </w:pPr>
      <w:r w:rsidRPr="001B7A6F">
        <w:rPr>
          <w:rFonts w:ascii="Calibri" w:hAnsi="Calibri" w:cs="Calibri"/>
        </w:rPr>
        <w:t>matematický zápis,</w:t>
      </w:r>
    </w:p>
    <w:p w:rsidR="00B96E17" w:rsidRPr="001B7A6F" w:rsidRDefault="00B96E17" w:rsidP="001B7A6F">
      <w:pPr>
        <w:pStyle w:val="Odstavecseseznamem"/>
        <w:keepNext/>
        <w:numPr>
          <w:ilvl w:val="0"/>
          <w:numId w:val="2"/>
        </w:numPr>
        <w:spacing w:after="0"/>
        <w:ind w:left="851" w:hanging="284"/>
        <w:rPr>
          <w:rFonts w:ascii="Calibri" w:hAnsi="Calibri" w:cs="Calibri"/>
        </w:rPr>
      </w:pPr>
      <w:r w:rsidRPr="001B7A6F">
        <w:rPr>
          <w:rFonts w:ascii="Calibri" w:hAnsi="Calibri" w:cs="Calibri"/>
        </w:rPr>
        <w:t>rozhodovací tabulky,</w:t>
      </w:r>
    </w:p>
    <w:p w:rsidR="00B96E17" w:rsidRPr="001B7A6F" w:rsidRDefault="00B96E17" w:rsidP="001B7A6F">
      <w:pPr>
        <w:pStyle w:val="Odstavecseseznamem"/>
        <w:keepNext/>
        <w:numPr>
          <w:ilvl w:val="0"/>
          <w:numId w:val="2"/>
        </w:numPr>
        <w:spacing w:after="0"/>
        <w:ind w:left="851" w:hanging="284"/>
        <w:rPr>
          <w:rFonts w:ascii="Calibri" w:hAnsi="Calibri" w:cs="Calibri"/>
        </w:rPr>
      </w:pPr>
      <w:r w:rsidRPr="001B7A6F">
        <w:rPr>
          <w:rFonts w:ascii="Calibri" w:hAnsi="Calibri" w:cs="Calibri"/>
        </w:rPr>
        <w:t>diagramy,</w:t>
      </w:r>
    </w:p>
    <w:p w:rsidR="00B96E17" w:rsidRPr="001B7A6F" w:rsidRDefault="00B96E17" w:rsidP="001B7A6F">
      <w:pPr>
        <w:pStyle w:val="Odstavecseseznamem"/>
        <w:keepNext/>
        <w:numPr>
          <w:ilvl w:val="0"/>
          <w:numId w:val="2"/>
        </w:numPr>
        <w:spacing w:after="0"/>
        <w:ind w:left="851" w:hanging="284"/>
        <w:rPr>
          <w:rFonts w:ascii="Calibri" w:hAnsi="Calibri" w:cs="Calibri"/>
        </w:rPr>
      </w:pPr>
      <w:r w:rsidRPr="001B7A6F">
        <w:rPr>
          <w:rFonts w:ascii="Calibri" w:hAnsi="Calibri" w:cs="Calibri"/>
        </w:rPr>
        <w:t>počítačové programy.</w:t>
      </w:r>
    </w:p>
    <w:p w:rsidR="00B96E17" w:rsidRPr="001B7A6F" w:rsidRDefault="00E27683" w:rsidP="001B7A6F">
      <w:pPr>
        <w:pStyle w:val="Nadpis1"/>
        <w:keepNext/>
        <w:ind w:firstLine="0"/>
        <w:rPr>
          <w:rFonts w:ascii="Calibri" w:hAnsi="Calibri" w:cs="Calibri"/>
          <w:b/>
          <w:sz w:val="28"/>
          <w:szCs w:val="28"/>
        </w:rPr>
      </w:pPr>
      <w:r w:rsidRPr="001B7A6F">
        <w:rPr>
          <w:rFonts w:ascii="Calibri" w:hAnsi="Calibri" w:cs="Calibri"/>
          <w:b/>
          <w:sz w:val="28"/>
          <w:szCs w:val="28"/>
        </w:rPr>
        <w:t>Slovní vyjádření</w:t>
      </w:r>
    </w:p>
    <w:p w:rsidR="00E27683" w:rsidRPr="001B7A6F" w:rsidRDefault="00E27683" w:rsidP="001B7A6F">
      <w:pPr>
        <w:keepNext/>
        <w:spacing w:after="0"/>
        <w:ind w:firstLine="0"/>
        <w:rPr>
          <w:rFonts w:ascii="Calibri" w:hAnsi="Calibri" w:cs="Calibri"/>
        </w:rPr>
      </w:pPr>
      <w:r w:rsidRPr="001B7A6F">
        <w:rPr>
          <w:rFonts w:ascii="Calibri" w:hAnsi="Calibri" w:cs="Calibri"/>
        </w:rPr>
        <w:t>Slovní popisy algoritmu jsou známy z běžného života, například návody, technologické postupy apod.</w:t>
      </w:r>
    </w:p>
    <w:p w:rsidR="00E27683" w:rsidRPr="001B7A6F" w:rsidRDefault="00E27683" w:rsidP="001B7A6F">
      <w:pPr>
        <w:pStyle w:val="Nadpis4"/>
        <w:spacing w:before="0"/>
        <w:rPr>
          <w:rFonts w:ascii="Calibri" w:hAnsi="Calibri" w:cs="Calibri"/>
          <w:b/>
        </w:rPr>
      </w:pPr>
      <w:r w:rsidRPr="001B7A6F">
        <w:rPr>
          <w:rFonts w:ascii="Calibri" w:hAnsi="Calibri" w:cs="Calibri"/>
          <w:b/>
        </w:rPr>
        <w:t>Výhody</w:t>
      </w:r>
    </w:p>
    <w:p w:rsidR="00E27683" w:rsidRPr="001B7A6F" w:rsidRDefault="00E27683" w:rsidP="001B7A6F">
      <w:pPr>
        <w:pStyle w:val="Odstavecseseznamem"/>
        <w:numPr>
          <w:ilvl w:val="0"/>
          <w:numId w:val="8"/>
        </w:numPr>
        <w:spacing w:after="0"/>
        <w:rPr>
          <w:rFonts w:ascii="Calibri" w:hAnsi="Calibri" w:cs="Calibri"/>
        </w:rPr>
      </w:pPr>
      <w:r w:rsidRPr="001B7A6F">
        <w:rPr>
          <w:rFonts w:ascii="Calibri" w:hAnsi="Calibri" w:cs="Calibri"/>
        </w:rPr>
        <w:t>Jde o formu vyjádření, pomocí které se domluvíme i s laikem,</w:t>
      </w:r>
    </w:p>
    <w:p w:rsidR="00E27683" w:rsidRPr="001B7A6F" w:rsidRDefault="00E27683" w:rsidP="001B7A6F">
      <w:pPr>
        <w:pStyle w:val="Odstavecseseznamem"/>
        <w:numPr>
          <w:ilvl w:val="0"/>
          <w:numId w:val="8"/>
        </w:numPr>
        <w:spacing w:after="0"/>
        <w:rPr>
          <w:rFonts w:ascii="Calibri" w:hAnsi="Calibri" w:cs="Calibri"/>
        </w:rPr>
      </w:pPr>
      <w:r w:rsidRPr="001B7A6F">
        <w:rPr>
          <w:rFonts w:ascii="Calibri" w:hAnsi="Calibri" w:cs="Calibri"/>
        </w:rPr>
        <w:t>někdy jediná možnost, jak vyjádřit algoritmus.</w:t>
      </w:r>
    </w:p>
    <w:p w:rsidR="00E27683" w:rsidRPr="001B7A6F" w:rsidRDefault="00E27683" w:rsidP="001B7A6F">
      <w:pPr>
        <w:pStyle w:val="Nadpis4"/>
        <w:spacing w:before="0"/>
        <w:rPr>
          <w:rFonts w:ascii="Calibri" w:hAnsi="Calibri" w:cs="Calibri"/>
          <w:b/>
        </w:rPr>
      </w:pPr>
      <w:r w:rsidRPr="001B7A6F">
        <w:rPr>
          <w:rFonts w:ascii="Calibri" w:hAnsi="Calibri" w:cs="Calibri"/>
          <w:b/>
        </w:rPr>
        <w:t>Nevýhody</w:t>
      </w:r>
    </w:p>
    <w:p w:rsidR="00E27683" w:rsidRPr="001B7A6F" w:rsidRDefault="00E27683" w:rsidP="001B7A6F">
      <w:pPr>
        <w:pStyle w:val="Odstavecseseznamem"/>
        <w:numPr>
          <w:ilvl w:val="0"/>
          <w:numId w:val="9"/>
        </w:numPr>
        <w:spacing w:after="0"/>
        <w:ind w:left="1418"/>
        <w:rPr>
          <w:rFonts w:ascii="Calibri" w:hAnsi="Calibri" w:cs="Calibri"/>
        </w:rPr>
      </w:pPr>
      <w:r w:rsidRPr="001B7A6F">
        <w:rPr>
          <w:rFonts w:ascii="Calibri" w:hAnsi="Calibri" w:cs="Calibri"/>
        </w:rPr>
        <w:t>Nepřehlednost,</w:t>
      </w:r>
    </w:p>
    <w:p w:rsidR="00E27683" w:rsidRPr="001B7A6F" w:rsidRDefault="00E27683" w:rsidP="001B7A6F">
      <w:pPr>
        <w:pStyle w:val="Odstavecseseznamem"/>
        <w:numPr>
          <w:ilvl w:val="0"/>
          <w:numId w:val="9"/>
        </w:numPr>
        <w:spacing w:after="0"/>
        <w:ind w:left="1418"/>
        <w:rPr>
          <w:rFonts w:ascii="Calibri" w:hAnsi="Calibri" w:cs="Calibri"/>
        </w:rPr>
      </w:pPr>
      <w:r w:rsidRPr="001B7A6F">
        <w:rPr>
          <w:rFonts w:ascii="Calibri" w:hAnsi="Calibri" w:cs="Calibri"/>
        </w:rPr>
        <w:t>nemá nástroje, jak „uhlídat“, zda algoritmus vede ve všech případech k cíli – zda je opravdu jednoznačný, zda je dostatečně přesný a srozumitelný.</w:t>
      </w:r>
    </w:p>
    <w:p w:rsidR="00E53E23" w:rsidRPr="001B7A6F" w:rsidRDefault="00E53E23" w:rsidP="00E73286">
      <w:pPr>
        <w:pStyle w:val="Nadpis1"/>
        <w:ind w:firstLine="0"/>
        <w:rPr>
          <w:rFonts w:ascii="Calibri" w:hAnsi="Calibri" w:cs="Calibri"/>
          <w:b/>
          <w:sz w:val="28"/>
          <w:szCs w:val="28"/>
        </w:rPr>
      </w:pPr>
      <w:r w:rsidRPr="001B7A6F">
        <w:rPr>
          <w:rFonts w:ascii="Calibri" w:hAnsi="Calibri" w:cs="Calibri"/>
          <w:b/>
          <w:sz w:val="28"/>
          <w:szCs w:val="28"/>
        </w:rPr>
        <w:t>Matematický zápis</w:t>
      </w:r>
    </w:p>
    <w:p w:rsidR="00E53E23" w:rsidRPr="001B7A6F" w:rsidRDefault="00E53E23" w:rsidP="001B7A6F">
      <w:pPr>
        <w:spacing w:after="0"/>
        <w:ind w:firstLine="0"/>
        <w:rPr>
          <w:rFonts w:ascii="Calibri" w:hAnsi="Calibri" w:cs="Calibri"/>
        </w:rPr>
      </w:pPr>
      <w:r w:rsidRPr="001B7A6F">
        <w:rPr>
          <w:rFonts w:ascii="Calibri" w:hAnsi="Calibri" w:cs="Calibri"/>
        </w:rPr>
        <w:t xml:space="preserve">Tato forma je vhodná všude tam, kde je </w:t>
      </w:r>
      <w:r w:rsidR="00B70F9A" w:rsidRPr="001B7A6F">
        <w:rPr>
          <w:rFonts w:ascii="Calibri" w:hAnsi="Calibri" w:cs="Calibri"/>
        </w:rPr>
        <w:t>možné řešenou problematiku popsat pomocí matematických vztahů.</w:t>
      </w:r>
    </w:p>
    <w:p w:rsidR="001B7A6F" w:rsidRPr="001B7A6F" w:rsidRDefault="001B7A6F" w:rsidP="001B7A6F">
      <w:pPr>
        <w:spacing w:after="0"/>
        <w:rPr>
          <w:rFonts w:ascii="Calibri" w:hAnsi="Calibri" w:cs="Calibri"/>
        </w:rPr>
      </w:pPr>
      <w:r w:rsidRPr="001B7A6F">
        <w:rPr>
          <w:rFonts w:ascii="Calibri" w:hAnsi="Calibri" w:cs="Calibri"/>
        </w:rPr>
        <w:t>Například</w:t>
      </w:r>
      <w:r>
        <w:rPr>
          <w:rFonts w:ascii="Calibri" w:hAnsi="Calibri" w:cs="Calibri"/>
        </w:rPr>
        <w:t>:</w:t>
      </w:r>
    </w:p>
    <w:p w:rsidR="00B70F9A" w:rsidRPr="001B7A6F" w:rsidRDefault="00B70F9A" w:rsidP="001B7A6F">
      <w:pPr>
        <w:spacing w:after="0"/>
        <w:rPr>
          <w:rFonts w:ascii="Calibri" w:hAnsi="Calibri" w:cs="Calibri"/>
        </w:rPr>
      </w:pPr>
      <w:r w:rsidRPr="001B7A6F">
        <w:rPr>
          <w:rFonts w:ascii="Cambria Math" w:hAnsi="Cambria Math" w:cs="Cambria Math"/>
        </w:rPr>
        <w:t>∀</w:t>
      </w:r>
      <w:r w:rsidRPr="001B7A6F">
        <w:rPr>
          <w:rFonts w:ascii="Calibri" w:hAnsi="Calibri" w:cs="Calibri"/>
        </w:rPr>
        <w:t xml:space="preserve"> a, b, c </w:t>
      </w:r>
      <w:r w:rsidRPr="001B7A6F">
        <w:rPr>
          <w:rFonts w:ascii="Cambria Math" w:hAnsi="Cambria Math" w:cs="Cambria Math"/>
        </w:rPr>
        <w:t>∈</w:t>
      </w:r>
      <w:r w:rsidRPr="001B7A6F">
        <w:rPr>
          <w:rFonts w:ascii="Calibri" w:hAnsi="Calibri" w:cs="Calibri"/>
        </w:rPr>
        <w:t xml:space="preserve"> R: ax</w:t>
      </w:r>
      <w:r w:rsidRPr="001B7A6F">
        <w:rPr>
          <w:rFonts w:ascii="Calibri" w:hAnsi="Calibri" w:cs="Calibri"/>
          <w:vertAlign w:val="superscript"/>
        </w:rPr>
        <w:t>2</w:t>
      </w:r>
      <w:r w:rsidRPr="001B7A6F">
        <w:rPr>
          <w:rFonts w:ascii="Calibri" w:hAnsi="Calibri" w:cs="Calibri"/>
        </w:rPr>
        <w:t xml:space="preserve"> + bx + c = 0; a ≠ 0</w:t>
      </w:r>
    </w:p>
    <w:p w:rsidR="00B70F9A" w:rsidRDefault="00B70F9A" w:rsidP="001B7A6F">
      <w:pPr>
        <w:spacing w:after="0"/>
        <w:rPr>
          <w:rFonts w:ascii="Calibri" w:hAnsi="Calibri" w:cs="Calibri"/>
          <w:vertAlign w:val="superscript"/>
        </w:rPr>
      </w:pPr>
      <w:r w:rsidRPr="001B7A6F">
        <w:rPr>
          <w:rFonts w:ascii="Calibri" w:hAnsi="Calibri" w:cs="Calibri"/>
        </w:rPr>
        <w:t>∫a</w:t>
      </w:r>
      <w:r w:rsidRPr="001B7A6F">
        <w:rPr>
          <w:rFonts w:ascii="Calibri" w:hAnsi="Calibri" w:cs="Calibri"/>
          <w:vertAlign w:val="superscript"/>
        </w:rPr>
        <w:t>2</w:t>
      </w:r>
    </w:p>
    <w:p w:rsidR="001B7A6F" w:rsidRPr="001B7A6F" w:rsidRDefault="001B7A6F" w:rsidP="001B7A6F">
      <w:pPr>
        <w:pStyle w:val="Nadpis4"/>
        <w:spacing w:before="0"/>
        <w:rPr>
          <w:rFonts w:ascii="Calibri" w:hAnsi="Calibri" w:cs="Calibri"/>
          <w:b/>
        </w:rPr>
      </w:pPr>
      <w:r w:rsidRPr="001B7A6F">
        <w:rPr>
          <w:rFonts w:ascii="Calibri" w:hAnsi="Calibri" w:cs="Calibri"/>
          <w:b/>
        </w:rPr>
        <w:t>Výhody</w:t>
      </w:r>
    </w:p>
    <w:p w:rsidR="00B70F9A" w:rsidRPr="001B7A6F" w:rsidRDefault="00B70F9A" w:rsidP="001B7A6F">
      <w:pPr>
        <w:pStyle w:val="Odstavecseseznamem"/>
        <w:numPr>
          <w:ilvl w:val="0"/>
          <w:numId w:val="10"/>
        </w:numPr>
        <w:spacing w:after="0"/>
        <w:rPr>
          <w:rFonts w:ascii="Calibri" w:hAnsi="Calibri" w:cs="Calibri"/>
        </w:rPr>
      </w:pPr>
      <w:r w:rsidRPr="001B7A6F">
        <w:rPr>
          <w:rFonts w:ascii="Calibri" w:hAnsi="Calibri" w:cs="Calibri"/>
        </w:rPr>
        <w:t>Zápis je jednoznačný – člověk znalý úpravy matematických výrazů jednoznačně určí, za jakých podmínek je možno úlohu řešit,</w:t>
      </w:r>
    </w:p>
    <w:p w:rsidR="00B70F9A" w:rsidRPr="001B7A6F" w:rsidRDefault="00B70F9A" w:rsidP="001B7A6F">
      <w:pPr>
        <w:pStyle w:val="Odstavecseseznamem"/>
        <w:numPr>
          <w:ilvl w:val="0"/>
          <w:numId w:val="10"/>
        </w:numPr>
        <w:spacing w:after="0"/>
        <w:rPr>
          <w:rFonts w:ascii="Calibri" w:hAnsi="Calibri" w:cs="Calibri"/>
        </w:rPr>
      </w:pPr>
      <w:r w:rsidRPr="001B7A6F">
        <w:rPr>
          <w:rFonts w:ascii="Calibri" w:hAnsi="Calibri" w:cs="Calibri"/>
        </w:rPr>
        <w:t>v rámci jednoho zadání lze řešit velké množství úloh,</w:t>
      </w:r>
    </w:p>
    <w:p w:rsidR="006C4783" w:rsidRPr="001B7A6F" w:rsidRDefault="006C4783" w:rsidP="001B7A6F">
      <w:pPr>
        <w:pStyle w:val="Odstavecseseznamem"/>
        <w:numPr>
          <w:ilvl w:val="0"/>
          <w:numId w:val="10"/>
        </w:numPr>
        <w:spacing w:after="0"/>
        <w:rPr>
          <w:rFonts w:ascii="Calibri" w:hAnsi="Calibri" w:cs="Calibri"/>
        </w:rPr>
      </w:pPr>
      <w:r w:rsidRPr="001B7A6F">
        <w:rPr>
          <w:rFonts w:ascii="Calibri" w:hAnsi="Calibri" w:cs="Calibri"/>
        </w:rPr>
        <w:t>často slouží jako platforma, na které si předává podklady odborník (který není programátorem) s analytikem programátorem.</w:t>
      </w:r>
    </w:p>
    <w:p w:rsidR="006C4783" w:rsidRPr="001B7A6F" w:rsidRDefault="006C4783" w:rsidP="001B7A6F">
      <w:pPr>
        <w:pStyle w:val="Nadpis4"/>
        <w:spacing w:before="0"/>
        <w:rPr>
          <w:rFonts w:ascii="Calibri" w:hAnsi="Calibri" w:cs="Calibri"/>
          <w:b/>
        </w:rPr>
      </w:pPr>
      <w:r w:rsidRPr="001B7A6F">
        <w:rPr>
          <w:rFonts w:ascii="Calibri" w:hAnsi="Calibri" w:cs="Calibri"/>
          <w:b/>
        </w:rPr>
        <w:t>Nevýhody</w:t>
      </w:r>
    </w:p>
    <w:p w:rsidR="006C4783" w:rsidRPr="001B7A6F" w:rsidRDefault="006C4783" w:rsidP="001B7A6F">
      <w:pPr>
        <w:pStyle w:val="Odstavecseseznamem"/>
        <w:numPr>
          <w:ilvl w:val="0"/>
          <w:numId w:val="11"/>
        </w:numPr>
        <w:spacing w:after="0"/>
        <w:rPr>
          <w:rFonts w:ascii="Calibri" w:hAnsi="Calibri" w:cs="Calibri"/>
        </w:rPr>
      </w:pPr>
      <w:r w:rsidRPr="001B7A6F">
        <w:rPr>
          <w:rFonts w:ascii="Calibri" w:hAnsi="Calibri" w:cs="Calibri"/>
        </w:rPr>
        <w:t>V řadě případů bývá málo podrobný a nelze jej přímo zadat počítači,</w:t>
      </w:r>
    </w:p>
    <w:p w:rsidR="006C4783" w:rsidRPr="001B7A6F" w:rsidRDefault="006C4783" w:rsidP="001B7A6F">
      <w:pPr>
        <w:pStyle w:val="Odstavecseseznamem"/>
        <w:numPr>
          <w:ilvl w:val="0"/>
          <w:numId w:val="11"/>
        </w:numPr>
        <w:rPr>
          <w:rFonts w:ascii="Calibri" w:hAnsi="Calibri" w:cs="Calibri"/>
        </w:rPr>
      </w:pPr>
      <w:r w:rsidRPr="001B7A6F">
        <w:rPr>
          <w:rFonts w:ascii="Calibri" w:hAnsi="Calibri" w:cs="Calibri"/>
        </w:rPr>
        <w:t>laik nemusí rozumět problematice matematických vztahů.</w:t>
      </w:r>
    </w:p>
    <w:p w:rsidR="006C4783" w:rsidRPr="001B7A6F" w:rsidRDefault="006C4783" w:rsidP="00E73286">
      <w:pPr>
        <w:pStyle w:val="Nadpis1"/>
        <w:ind w:firstLine="0"/>
        <w:rPr>
          <w:rFonts w:ascii="Calibri" w:hAnsi="Calibri" w:cs="Calibri"/>
          <w:b/>
          <w:sz w:val="28"/>
          <w:szCs w:val="28"/>
        </w:rPr>
      </w:pPr>
      <w:r w:rsidRPr="001B7A6F">
        <w:rPr>
          <w:rFonts w:ascii="Calibri" w:hAnsi="Calibri" w:cs="Calibri"/>
          <w:b/>
          <w:sz w:val="28"/>
          <w:szCs w:val="28"/>
        </w:rPr>
        <w:t>Rozhodovací tabulky</w:t>
      </w:r>
    </w:p>
    <w:p w:rsidR="006C4783" w:rsidRPr="001B7A6F" w:rsidRDefault="006C4783" w:rsidP="001B7A6F">
      <w:pPr>
        <w:keepNext/>
        <w:spacing w:after="0"/>
        <w:ind w:firstLine="0"/>
        <w:rPr>
          <w:rFonts w:ascii="Calibri" w:hAnsi="Calibri" w:cs="Calibri"/>
        </w:rPr>
      </w:pPr>
      <w:r w:rsidRPr="001B7A6F">
        <w:rPr>
          <w:rFonts w:ascii="Calibri" w:hAnsi="Calibri" w:cs="Calibri"/>
        </w:rPr>
        <w:t>Rozhodovací tabulky jsou vhodné v případech, kdy se v úloze vyskytuje několik možností a vlastní řešení je pro každou možnost jednoduše popsatelné.</w:t>
      </w:r>
    </w:p>
    <w:p w:rsidR="00542831" w:rsidRPr="001B7A6F" w:rsidRDefault="006C4783" w:rsidP="001B7A6F">
      <w:pPr>
        <w:spacing w:after="0"/>
        <w:rPr>
          <w:rFonts w:ascii="Calibri" w:hAnsi="Calibri" w:cs="Calibri"/>
        </w:rPr>
      </w:pPr>
      <w:r w:rsidRPr="001B7A6F">
        <w:rPr>
          <w:rFonts w:ascii="Calibri" w:hAnsi="Calibri" w:cs="Calibri"/>
        </w:rPr>
        <w:t xml:space="preserve">Například: rozvrh hodin třídy, učitele, školy, tabulka pro výpočet daně z příjmu, výrokové </w:t>
      </w:r>
      <w:r w:rsidR="00542831" w:rsidRPr="001B7A6F">
        <w:rPr>
          <w:rFonts w:ascii="Calibri" w:hAnsi="Calibri" w:cs="Calibri"/>
        </w:rPr>
        <w:t>tabulky…</w:t>
      </w:r>
    </w:p>
    <w:p w:rsidR="00542831" w:rsidRPr="001B7A6F" w:rsidRDefault="00542831" w:rsidP="001B7A6F">
      <w:pPr>
        <w:pStyle w:val="Nadpis4"/>
        <w:spacing w:before="0"/>
        <w:rPr>
          <w:rFonts w:ascii="Calibri" w:hAnsi="Calibri" w:cs="Calibri"/>
          <w:b/>
        </w:rPr>
      </w:pPr>
      <w:r w:rsidRPr="001B7A6F">
        <w:rPr>
          <w:rFonts w:ascii="Calibri" w:hAnsi="Calibri" w:cs="Calibri"/>
          <w:b/>
        </w:rPr>
        <w:t>Výhody</w:t>
      </w:r>
    </w:p>
    <w:p w:rsidR="00542831" w:rsidRPr="001B7A6F" w:rsidRDefault="00542831" w:rsidP="001B7A6F">
      <w:pPr>
        <w:pStyle w:val="Odstavecseseznamem"/>
        <w:numPr>
          <w:ilvl w:val="0"/>
          <w:numId w:val="12"/>
        </w:numPr>
        <w:spacing w:after="0"/>
        <w:rPr>
          <w:rFonts w:ascii="Calibri" w:hAnsi="Calibri" w:cs="Calibri"/>
        </w:rPr>
      </w:pPr>
      <w:r w:rsidRPr="001B7A6F">
        <w:rPr>
          <w:rFonts w:ascii="Calibri" w:hAnsi="Calibri" w:cs="Calibri"/>
        </w:rPr>
        <w:t>Zápis je jednoznačný, přehledný a snadno pochopitelný.</w:t>
      </w:r>
    </w:p>
    <w:p w:rsidR="00542831" w:rsidRPr="001B7A6F" w:rsidRDefault="00542831" w:rsidP="001B7A6F">
      <w:pPr>
        <w:pStyle w:val="Nadpis4"/>
        <w:spacing w:before="0"/>
        <w:rPr>
          <w:rFonts w:ascii="Calibri" w:hAnsi="Calibri" w:cs="Calibri"/>
          <w:b/>
        </w:rPr>
      </w:pPr>
      <w:r w:rsidRPr="001B7A6F">
        <w:rPr>
          <w:rFonts w:ascii="Calibri" w:hAnsi="Calibri" w:cs="Calibri"/>
          <w:b/>
        </w:rPr>
        <w:t>Nevýhody</w:t>
      </w:r>
    </w:p>
    <w:p w:rsidR="00542831" w:rsidRPr="001B7A6F" w:rsidRDefault="00542831" w:rsidP="001B7A6F">
      <w:pPr>
        <w:pStyle w:val="Odstavecseseznamem"/>
        <w:numPr>
          <w:ilvl w:val="0"/>
          <w:numId w:val="13"/>
        </w:numPr>
        <w:spacing w:after="0"/>
        <w:rPr>
          <w:rFonts w:ascii="Calibri" w:hAnsi="Calibri" w:cs="Calibri"/>
        </w:rPr>
      </w:pPr>
      <w:r w:rsidRPr="001B7A6F">
        <w:rPr>
          <w:rFonts w:ascii="Calibri" w:hAnsi="Calibri" w:cs="Calibri"/>
        </w:rPr>
        <w:t>Nehodí se pro každý typ úloh, ve složitějších situacích může tabulka ztrácet přehlednost</w:t>
      </w:r>
      <w:r w:rsidR="005A248F" w:rsidRPr="001B7A6F">
        <w:rPr>
          <w:rFonts w:ascii="Calibri" w:hAnsi="Calibri" w:cs="Calibri"/>
        </w:rPr>
        <w:t>.</w:t>
      </w:r>
    </w:p>
    <w:p w:rsidR="00542831" w:rsidRPr="001B7A6F" w:rsidRDefault="00542831" w:rsidP="001B7A6F">
      <w:pPr>
        <w:pStyle w:val="Nadpis1"/>
        <w:keepNext/>
        <w:ind w:firstLine="0"/>
        <w:rPr>
          <w:rFonts w:ascii="Calibri" w:hAnsi="Calibri" w:cs="Calibri"/>
          <w:b/>
          <w:sz w:val="28"/>
          <w:szCs w:val="28"/>
        </w:rPr>
      </w:pPr>
      <w:r w:rsidRPr="001B7A6F">
        <w:rPr>
          <w:rFonts w:ascii="Calibri" w:hAnsi="Calibri" w:cs="Calibri"/>
          <w:b/>
          <w:sz w:val="28"/>
          <w:szCs w:val="28"/>
        </w:rPr>
        <w:lastRenderedPageBreak/>
        <w:t>Diagramy</w:t>
      </w:r>
    </w:p>
    <w:p w:rsidR="00542831" w:rsidRPr="001B7A6F" w:rsidRDefault="00542831" w:rsidP="001B7A6F">
      <w:pPr>
        <w:keepNext/>
        <w:spacing w:after="0"/>
        <w:ind w:firstLine="0"/>
        <w:rPr>
          <w:rFonts w:ascii="Calibri" w:hAnsi="Calibri" w:cs="Calibri"/>
        </w:rPr>
      </w:pPr>
      <w:r w:rsidRPr="001B7A6F">
        <w:rPr>
          <w:rFonts w:ascii="Calibri" w:hAnsi="Calibri" w:cs="Calibri"/>
        </w:rPr>
        <w:t>Diagramy patří mezi symbolické algoritmické jazyky. Používají se pro názorné zobrazení algoritmu a je to jedna z nejdokonalejších forem zápisu algoritmu. Diagramy se skládají z jednotlivých symbolů (značek). Existuje celá řada</w:t>
      </w:r>
      <w:r w:rsidR="008E6098" w:rsidRPr="001B7A6F">
        <w:rPr>
          <w:rFonts w:ascii="Calibri" w:hAnsi="Calibri" w:cs="Calibri"/>
        </w:rPr>
        <w:t xml:space="preserve"> diagramů. Mezi nejznámější patří: vývojové diagramy, strukturogramy, Jacksonovy diagramy atd.</w:t>
      </w:r>
    </w:p>
    <w:p w:rsidR="008E6098" w:rsidRPr="001B7A6F" w:rsidRDefault="008E6098" w:rsidP="001B7A6F">
      <w:pPr>
        <w:pStyle w:val="Nadpis4"/>
        <w:spacing w:before="0"/>
        <w:rPr>
          <w:rFonts w:ascii="Calibri" w:hAnsi="Calibri" w:cs="Calibri"/>
          <w:b/>
        </w:rPr>
      </w:pPr>
      <w:r w:rsidRPr="001B7A6F">
        <w:rPr>
          <w:rFonts w:ascii="Calibri" w:hAnsi="Calibri" w:cs="Calibri"/>
          <w:b/>
        </w:rPr>
        <w:t>Výhody</w:t>
      </w:r>
    </w:p>
    <w:p w:rsidR="008E6098" w:rsidRPr="001B7A6F" w:rsidRDefault="00954090" w:rsidP="001B7A6F">
      <w:pPr>
        <w:pStyle w:val="Odstavecseseznamem"/>
        <w:numPr>
          <w:ilvl w:val="0"/>
          <w:numId w:val="14"/>
        </w:numPr>
        <w:spacing w:after="0"/>
        <w:rPr>
          <w:rFonts w:ascii="Calibri" w:hAnsi="Calibri" w:cs="Calibri"/>
        </w:rPr>
      </w:pPr>
      <w:r w:rsidRPr="001B7A6F">
        <w:rPr>
          <w:rFonts w:ascii="Calibri" w:hAnsi="Calibri" w:cs="Calibri"/>
        </w:rPr>
        <w:t>Zápis je jednoznačný, přehledný a snadno pochopitelný.</w:t>
      </w:r>
    </w:p>
    <w:p w:rsidR="00954090" w:rsidRPr="001B7A6F" w:rsidRDefault="00954090" w:rsidP="001B7A6F">
      <w:pPr>
        <w:pStyle w:val="Nadpis4"/>
        <w:spacing w:before="0"/>
        <w:rPr>
          <w:rFonts w:ascii="Calibri" w:hAnsi="Calibri" w:cs="Calibri"/>
        </w:rPr>
      </w:pPr>
      <w:r w:rsidRPr="001B7A6F">
        <w:rPr>
          <w:rFonts w:ascii="Calibri" w:hAnsi="Calibri" w:cs="Calibri"/>
        </w:rPr>
        <w:t>Nevýhody</w:t>
      </w:r>
    </w:p>
    <w:p w:rsidR="00954090" w:rsidRPr="001B7A6F" w:rsidRDefault="00954090" w:rsidP="001B7A6F">
      <w:pPr>
        <w:pStyle w:val="Odstavecseseznamem"/>
        <w:numPr>
          <w:ilvl w:val="0"/>
          <w:numId w:val="15"/>
        </w:numPr>
        <w:spacing w:after="0"/>
        <w:rPr>
          <w:rFonts w:ascii="Calibri" w:hAnsi="Calibri" w:cs="Calibri"/>
        </w:rPr>
      </w:pPr>
      <w:r w:rsidRPr="001B7A6F">
        <w:rPr>
          <w:rFonts w:ascii="Calibri" w:hAnsi="Calibri" w:cs="Calibri"/>
        </w:rPr>
        <w:t>Nehodí se pro každý typ úloh.</w:t>
      </w:r>
    </w:p>
    <w:p w:rsidR="00954090" w:rsidRPr="001B7A6F" w:rsidRDefault="00954090" w:rsidP="00E73286">
      <w:pPr>
        <w:pStyle w:val="Nadpis1"/>
        <w:ind w:firstLine="0"/>
        <w:rPr>
          <w:rFonts w:ascii="Calibri" w:hAnsi="Calibri" w:cs="Calibri"/>
          <w:b/>
          <w:sz w:val="28"/>
          <w:szCs w:val="28"/>
        </w:rPr>
      </w:pPr>
      <w:r w:rsidRPr="001B7A6F">
        <w:rPr>
          <w:rFonts w:ascii="Calibri" w:hAnsi="Calibri" w:cs="Calibri"/>
          <w:b/>
          <w:sz w:val="28"/>
          <w:szCs w:val="28"/>
        </w:rPr>
        <w:t>Počítačové programy</w:t>
      </w:r>
    </w:p>
    <w:p w:rsidR="00954090" w:rsidRPr="001B7A6F" w:rsidRDefault="005A248F" w:rsidP="001B7A6F">
      <w:pPr>
        <w:spacing w:after="0"/>
        <w:ind w:firstLine="0"/>
        <w:rPr>
          <w:rFonts w:ascii="Calibri" w:hAnsi="Calibri" w:cs="Calibri"/>
        </w:rPr>
      </w:pPr>
      <w:r w:rsidRPr="001B7A6F">
        <w:rPr>
          <w:rFonts w:ascii="Calibri" w:hAnsi="Calibri" w:cs="Calibri"/>
        </w:rPr>
        <w:t>Program je algoritmus zapsaný v jazyce, kterému rozumí počítač a umí z něho vytvořit strojový kód</w:t>
      </w:r>
      <w:r w:rsidR="0074283D" w:rsidRPr="001B7A6F">
        <w:rPr>
          <w:rFonts w:ascii="Calibri" w:hAnsi="Calibri" w:cs="Calibri"/>
        </w:rPr>
        <w:t>. Algoritmus do počítače vloží programátor, který jej přepíše do některého programovacího jazyka. K tomu, aby programovací jazyk vytvořil strojový kód, musí být vybaven příslušným překladačem (</w:t>
      </w:r>
      <w:r w:rsidR="0074283D" w:rsidRPr="001B7A6F">
        <w:rPr>
          <w:rFonts w:ascii="Calibri" w:hAnsi="Calibri" w:cs="Calibri"/>
          <w:i/>
        </w:rPr>
        <w:t>kompilátorem)</w:t>
      </w:r>
      <w:r w:rsidR="0074283D" w:rsidRPr="001B7A6F">
        <w:rPr>
          <w:rFonts w:ascii="Calibri" w:hAnsi="Calibri" w:cs="Calibri"/>
        </w:rPr>
        <w:t>.</w:t>
      </w:r>
    </w:p>
    <w:p w:rsidR="00A4703F" w:rsidRPr="001B7A6F" w:rsidRDefault="00A4703F" w:rsidP="001B7A6F">
      <w:pPr>
        <w:pStyle w:val="Nadpis4"/>
        <w:spacing w:before="0"/>
        <w:rPr>
          <w:rFonts w:ascii="Calibri" w:hAnsi="Calibri" w:cs="Calibri"/>
        </w:rPr>
      </w:pPr>
      <w:r w:rsidRPr="001B7A6F">
        <w:rPr>
          <w:rFonts w:ascii="Calibri" w:hAnsi="Calibri" w:cs="Calibri"/>
        </w:rPr>
        <w:t>Výhody</w:t>
      </w:r>
    </w:p>
    <w:p w:rsidR="00A4703F" w:rsidRPr="001B7A6F" w:rsidRDefault="00A4703F" w:rsidP="001B7A6F">
      <w:pPr>
        <w:pStyle w:val="Odstavecseseznamem"/>
        <w:numPr>
          <w:ilvl w:val="0"/>
          <w:numId w:val="16"/>
        </w:numPr>
        <w:spacing w:after="0"/>
        <w:rPr>
          <w:rFonts w:ascii="Calibri" w:hAnsi="Calibri" w:cs="Calibri"/>
        </w:rPr>
      </w:pPr>
      <w:r w:rsidRPr="001B7A6F">
        <w:rPr>
          <w:rFonts w:ascii="Calibri" w:hAnsi="Calibri" w:cs="Calibri"/>
        </w:rPr>
        <w:t>Jediná forma, které rozumí programátor i počítač,</w:t>
      </w:r>
    </w:p>
    <w:p w:rsidR="00A4703F" w:rsidRPr="001B7A6F" w:rsidRDefault="00A4703F" w:rsidP="001B7A6F">
      <w:pPr>
        <w:pStyle w:val="Odstavecseseznamem"/>
        <w:numPr>
          <w:ilvl w:val="0"/>
          <w:numId w:val="16"/>
        </w:numPr>
        <w:spacing w:after="0"/>
        <w:rPr>
          <w:rFonts w:ascii="Calibri" w:hAnsi="Calibri" w:cs="Calibri"/>
        </w:rPr>
      </w:pPr>
      <w:r w:rsidRPr="001B7A6F">
        <w:rPr>
          <w:rFonts w:ascii="Calibri" w:hAnsi="Calibri" w:cs="Calibri"/>
        </w:rPr>
        <w:t>jediná forma, jak vložit algoritmus do počítače – vytvořit program,</w:t>
      </w:r>
    </w:p>
    <w:p w:rsidR="00A4703F" w:rsidRPr="001B7A6F" w:rsidRDefault="00A4703F" w:rsidP="001B7A6F">
      <w:pPr>
        <w:pStyle w:val="Odstavecseseznamem"/>
        <w:numPr>
          <w:ilvl w:val="0"/>
          <w:numId w:val="16"/>
        </w:numPr>
        <w:spacing w:after="0"/>
        <w:rPr>
          <w:rFonts w:ascii="Calibri" w:hAnsi="Calibri" w:cs="Calibri"/>
        </w:rPr>
      </w:pPr>
      <w:r w:rsidRPr="001B7A6F">
        <w:rPr>
          <w:rFonts w:ascii="Calibri" w:hAnsi="Calibri" w:cs="Calibri"/>
        </w:rPr>
        <w:t>tato forma se nedá ničím nahradit ani obejít.</w:t>
      </w:r>
    </w:p>
    <w:p w:rsidR="00A4703F" w:rsidRPr="001B7A6F" w:rsidRDefault="00A4703F" w:rsidP="001B7A6F">
      <w:pPr>
        <w:pStyle w:val="Nadpis4"/>
        <w:spacing w:before="0"/>
        <w:rPr>
          <w:rFonts w:ascii="Calibri" w:hAnsi="Calibri" w:cs="Calibri"/>
          <w:b/>
        </w:rPr>
      </w:pPr>
      <w:r w:rsidRPr="001B7A6F">
        <w:rPr>
          <w:rFonts w:ascii="Calibri" w:hAnsi="Calibri" w:cs="Calibri"/>
          <w:b/>
        </w:rPr>
        <w:t>Nevýhody</w:t>
      </w:r>
    </w:p>
    <w:p w:rsidR="00A4703F" w:rsidRPr="001B7A6F" w:rsidRDefault="00A4703F" w:rsidP="001B7A6F">
      <w:pPr>
        <w:pStyle w:val="Odstavecseseznamem"/>
        <w:numPr>
          <w:ilvl w:val="0"/>
          <w:numId w:val="17"/>
        </w:numPr>
        <w:spacing w:after="0"/>
        <w:rPr>
          <w:rFonts w:ascii="Calibri" w:hAnsi="Calibri" w:cs="Calibri"/>
        </w:rPr>
      </w:pPr>
      <w:r w:rsidRPr="001B7A6F">
        <w:rPr>
          <w:rFonts w:ascii="Calibri" w:hAnsi="Calibri" w:cs="Calibri"/>
        </w:rPr>
        <w:t>Rozumí jí pouze programátor, který umí konkrétní programovací jazyk,</w:t>
      </w:r>
    </w:p>
    <w:p w:rsidR="00A4703F" w:rsidRDefault="00A4703F" w:rsidP="001B7A6F">
      <w:pPr>
        <w:pStyle w:val="Odstavecseseznamem"/>
        <w:numPr>
          <w:ilvl w:val="0"/>
          <w:numId w:val="17"/>
        </w:numPr>
        <w:spacing w:after="0"/>
        <w:rPr>
          <w:rFonts w:ascii="Calibri" w:hAnsi="Calibri" w:cs="Calibri"/>
        </w:rPr>
      </w:pPr>
      <w:r w:rsidRPr="001B7A6F">
        <w:rPr>
          <w:rFonts w:ascii="Calibri" w:hAnsi="Calibri" w:cs="Calibri"/>
        </w:rPr>
        <w:t>je málo názorná a přehledná, pro dokumentační činnost se kombinuje např. s vývojovými diagramy.</w:t>
      </w:r>
    </w:p>
    <w:p w:rsidR="001B7A6F" w:rsidRPr="001B7A6F" w:rsidRDefault="001B7A6F" w:rsidP="001B7A6F">
      <w:pPr>
        <w:spacing w:after="0"/>
        <w:ind w:firstLine="0"/>
        <w:rPr>
          <w:rFonts w:ascii="Calibri" w:hAnsi="Calibri" w:cs="Calibri"/>
        </w:rPr>
      </w:pPr>
    </w:p>
    <w:p w:rsidR="00A4703F" w:rsidRPr="001B7A6F" w:rsidRDefault="00A4703F" w:rsidP="001B7A6F">
      <w:pPr>
        <w:ind w:firstLine="0"/>
        <w:rPr>
          <w:rFonts w:ascii="Calibri" w:hAnsi="Calibri" w:cs="Calibri"/>
          <w:b/>
          <w:color w:val="FF0000"/>
        </w:rPr>
      </w:pPr>
      <w:r w:rsidRPr="001B7A6F">
        <w:rPr>
          <w:rFonts w:ascii="Calibri" w:hAnsi="Calibri" w:cs="Calibri"/>
          <w:b/>
          <w:color w:val="FF0000"/>
        </w:rPr>
        <w:t xml:space="preserve">Poznámka: existují ještě další metody zápisu algoritmu, například: metody strukturální analýzy, metody objektové </w:t>
      </w:r>
      <w:r w:rsidR="00EB7DB1" w:rsidRPr="001B7A6F">
        <w:rPr>
          <w:rFonts w:ascii="Calibri" w:hAnsi="Calibri" w:cs="Calibri"/>
          <w:b/>
          <w:color w:val="FF0000"/>
        </w:rPr>
        <w:t>analýzy…</w:t>
      </w:r>
    </w:p>
    <w:p w:rsidR="00EB7DB1" w:rsidRPr="004A18C0" w:rsidRDefault="00EB7DB1" w:rsidP="004A18C0">
      <w:pPr>
        <w:pStyle w:val="Nzev"/>
        <w:ind w:firstLine="0"/>
        <w:jc w:val="left"/>
        <w:rPr>
          <w:rFonts w:ascii="Calibri" w:hAnsi="Calibri" w:cs="Calibri"/>
          <w:b/>
          <w:sz w:val="32"/>
          <w:szCs w:val="32"/>
        </w:rPr>
      </w:pPr>
      <w:r w:rsidRPr="004A18C0">
        <w:rPr>
          <w:rFonts w:ascii="Calibri" w:hAnsi="Calibri" w:cs="Calibri"/>
          <w:b/>
          <w:sz w:val="32"/>
          <w:szCs w:val="32"/>
        </w:rPr>
        <w:t>Vývojové diagramy</w:t>
      </w:r>
    </w:p>
    <w:p w:rsidR="007D222C" w:rsidRPr="001B7A6F" w:rsidRDefault="007D222C" w:rsidP="004A18C0">
      <w:pPr>
        <w:ind w:firstLine="0"/>
        <w:rPr>
          <w:rFonts w:ascii="Calibri" w:hAnsi="Calibri" w:cs="Calibri"/>
        </w:rPr>
      </w:pPr>
      <w:r w:rsidRPr="001B7A6F">
        <w:rPr>
          <w:rFonts w:ascii="Calibri" w:hAnsi="Calibri" w:cs="Calibri"/>
        </w:rPr>
        <w:t>Vývojový diagram je symbolický algoritmický jazyk. Vývojové diagramy se skládají z jednotlivých symbolů</w:t>
      </w:r>
      <w:r w:rsidR="0079747B" w:rsidRPr="001B7A6F">
        <w:rPr>
          <w:rFonts w:ascii="Calibri" w:hAnsi="Calibri" w:cs="Calibri"/>
        </w:rPr>
        <w:t>, jež jsou mezi sebou propojeny orientovanými hranami – čaram</w:t>
      </w:r>
      <w:r w:rsidR="001B7A6F">
        <w:rPr>
          <w:rFonts w:ascii="Calibri" w:hAnsi="Calibri" w:cs="Calibri"/>
        </w:rPr>
        <w:t>i, které jsou označeny šipkou a </w:t>
      </w:r>
      <w:r w:rsidR="0079747B" w:rsidRPr="001B7A6F">
        <w:rPr>
          <w:rFonts w:ascii="Calibri" w:hAnsi="Calibri" w:cs="Calibri"/>
        </w:rPr>
        <w:t>vyjadřují směr postupu algoritmu. Obecně vžitý postup psaní značek je odshora dolů a zleva doprava, ale v některých případech tento postup nemůže být dodržen (např. cykle, rozhodovací příkazy</w:t>
      </w:r>
      <w:r w:rsidR="005A771A" w:rsidRPr="001B7A6F">
        <w:rPr>
          <w:rFonts w:ascii="Calibri" w:hAnsi="Calibri" w:cs="Calibri"/>
        </w:rPr>
        <w:t>), v těchto případech je šipka nezbytně nutná.</w:t>
      </w:r>
    </w:p>
    <w:p w:rsidR="002F6025" w:rsidRPr="001B7A6F" w:rsidRDefault="003811FD" w:rsidP="001B7A6F">
      <w:pPr>
        <w:ind w:firstLine="0"/>
        <w:jc w:val="center"/>
        <w:rPr>
          <w:rFonts w:ascii="Calibri" w:hAnsi="Calibri" w:cs="Calibri"/>
        </w:rPr>
      </w:pPr>
      <w:r w:rsidRPr="001B7A6F">
        <w:rPr>
          <w:rFonts w:ascii="Calibri" w:hAnsi="Calibri" w:cs="Calibri"/>
          <w:noProof/>
          <w:lang w:eastAsia="cs-CZ" w:bidi="ar-SA"/>
        </w:rPr>
        <w:drawing>
          <wp:inline distT="0" distB="0" distL="0" distR="0">
            <wp:extent cx="4282957" cy="2666807"/>
            <wp:effectExtent l="0" t="0" r="3810" b="635"/>
            <wp:docPr id="5" name="Obrázek 5" descr="http://images.slideplayer.cz/6/5645915/slides/slide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slideplayer.cz/6/5645915/slides/slide_15.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6979"/>
                    <a:stretch/>
                  </pic:blipFill>
                  <pic:spPr bwMode="auto">
                    <a:xfrm>
                      <a:off x="0" y="0"/>
                      <a:ext cx="4295942" cy="2674892"/>
                    </a:xfrm>
                    <a:prstGeom prst="rect">
                      <a:avLst/>
                    </a:prstGeom>
                    <a:noFill/>
                    <a:ln>
                      <a:noFill/>
                    </a:ln>
                    <a:extLst>
                      <a:ext uri="{53640926-AAD7-44D8-BBD7-CCE9431645EC}">
                        <a14:shadowObscured xmlns:a14="http://schemas.microsoft.com/office/drawing/2010/main"/>
                      </a:ext>
                    </a:extLst>
                  </pic:spPr>
                </pic:pic>
              </a:graphicData>
            </a:graphic>
          </wp:inline>
        </w:drawing>
      </w:r>
    </w:p>
    <w:p w:rsidR="00F16805" w:rsidRPr="004A18C0" w:rsidRDefault="002F6025" w:rsidP="004A18C0">
      <w:pPr>
        <w:pStyle w:val="Nzev"/>
        <w:ind w:firstLine="0"/>
        <w:jc w:val="left"/>
        <w:rPr>
          <w:rFonts w:ascii="Calibri" w:hAnsi="Calibri" w:cs="Calibri"/>
          <w:b/>
          <w:sz w:val="32"/>
          <w:szCs w:val="32"/>
        </w:rPr>
      </w:pPr>
      <w:r w:rsidRPr="004A18C0">
        <w:rPr>
          <w:rFonts w:ascii="Calibri" w:hAnsi="Calibri" w:cs="Calibri"/>
          <w:b/>
          <w:sz w:val="32"/>
          <w:szCs w:val="32"/>
        </w:rPr>
        <w:lastRenderedPageBreak/>
        <w:t>Metody sho</w:t>
      </w:r>
      <w:r w:rsidR="00BB4584" w:rsidRPr="004A18C0">
        <w:rPr>
          <w:rFonts w:ascii="Calibri" w:hAnsi="Calibri" w:cs="Calibri"/>
          <w:b/>
          <w:sz w:val="32"/>
          <w:szCs w:val="32"/>
        </w:rPr>
        <w:t>r</w:t>
      </w:r>
      <w:r w:rsidRPr="004A18C0">
        <w:rPr>
          <w:rFonts w:ascii="Calibri" w:hAnsi="Calibri" w:cs="Calibri"/>
          <w:b/>
          <w:sz w:val="32"/>
          <w:szCs w:val="32"/>
        </w:rPr>
        <w:t>a dolů a nahoru</w:t>
      </w:r>
    </w:p>
    <w:p w:rsidR="002F6025" w:rsidRPr="001B7A6F" w:rsidRDefault="002F6025" w:rsidP="004A18C0">
      <w:pPr>
        <w:ind w:firstLine="0"/>
        <w:rPr>
          <w:rFonts w:ascii="Calibri" w:hAnsi="Calibri" w:cs="Calibri"/>
        </w:rPr>
      </w:pPr>
      <w:r w:rsidRPr="001B7A6F">
        <w:rPr>
          <w:rFonts w:ascii="Calibri" w:hAnsi="Calibri" w:cs="Calibri"/>
        </w:rPr>
        <w:t>Algoritmus je tedy zápisem postupu použitelného pro řešení urči</w:t>
      </w:r>
      <w:r w:rsidR="001B7A6F">
        <w:rPr>
          <w:rFonts w:ascii="Calibri" w:hAnsi="Calibri" w:cs="Calibri"/>
        </w:rPr>
        <w:t>té třídy problému. Jak dospět k </w:t>
      </w:r>
      <w:r w:rsidRPr="001B7A6F">
        <w:rPr>
          <w:rFonts w:ascii="Calibri" w:hAnsi="Calibri" w:cs="Calibri"/>
        </w:rPr>
        <w:t>formulaci, která bude splňovat výše uvedené podmínky (jednoznačný, konečný, hromadný…)?</w:t>
      </w:r>
    </w:p>
    <w:p w:rsidR="002F6025" w:rsidRPr="001B7A6F" w:rsidRDefault="002F6025" w:rsidP="004A18C0">
      <w:pPr>
        <w:ind w:firstLine="0"/>
        <w:rPr>
          <w:rFonts w:ascii="Calibri" w:hAnsi="Calibri" w:cs="Calibri"/>
        </w:rPr>
      </w:pPr>
      <w:r w:rsidRPr="001B7A6F">
        <w:rPr>
          <w:rFonts w:ascii="Calibri" w:hAnsi="Calibri" w:cs="Calibri"/>
        </w:rPr>
        <w:t>Jestliže řešení známe, potřebujeme je zapsat jako algoritmus, při</w:t>
      </w:r>
      <w:r w:rsidR="001B7A6F">
        <w:rPr>
          <w:rFonts w:ascii="Calibri" w:hAnsi="Calibri" w:cs="Calibri"/>
        </w:rPr>
        <w:t>tom postupujeme obvykle tak, že </w:t>
      </w:r>
      <w:r w:rsidRPr="001B7A6F">
        <w:rPr>
          <w:rFonts w:ascii="Calibri" w:hAnsi="Calibri" w:cs="Calibri"/>
        </w:rPr>
        <w:t>postup řešení</w:t>
      </w:r>
      <w:r w:rsidR="00767669" w:rsidRPr="001B7A6F">
        <w:rPr>
          <w:rFonts w:ascii="Calibri" w:hAnsi="Calibri" w:cs="Calibri"/>
        </w:rPr>
        <w:t xml:space="preserve"> rozkládáme na jednodušší operace (kroky). Tento postup algoritmu se označuje jako </w:t>
      </w:r>
      <w:r w:rsidR="00767669" w:rsidRPr="001B7A6F">
        <w:rPr>
          <w:rFonts w:ascii="Calibri" w:hAnsi="Calibri" w:cs="Calibri"/>
          <w:b/>
        </w:rPr>
        <w:t>metoda shora dolů</w:t>
      </w:r>
      <w:r w:rsidR="00767669" w:rsidRPr="001B7A6F">
        <w:rPr>
          <w:rFonts w:ascii="Calibri" w:hAnsi="Calibri" w:cs="Calibri"/>
        </w:rPr>
        <w:t xml:space="preserve"> – je to nejčastěji používaná metoda.</w:t>
      </w:r>
    </w:p>
    <w:p w:rsidR="00767669" w:rsidRPr="001B7A6F" w:rsidRDefault="00767669" w:rsidP="004A18C0">
      <w:pPr>
        <w:ind w:firstLine="0"/>
        <w:rPr>
          <w:rFonts w:ascii="Calibri" w:hAnsi="Calibri" w:cs="Calibri"/>
        </w:rPr>
      </w:pPr>
      <w:r w:rsidRPr="001B7A6F">
        <w:rPr>
          <w:rFonts w:ascii="Calibri" w:hAnsi="Calibri" w:cs="Calibri"/>
        </w:rPr>
        <w:t xml:space="preserve">Kromě metody shora dolů se občas setkáváme s metodou označovanou jako </w:t>
      </w:r>
      <w:r w:rsidRPr="001B7A6F">
        <w:rPr>
          <w:rFonts w:ascii="Calibri" w:hAnsi="Calibri" w:cs="Calibri"/>
          <w:b/>
        </w:rPr>
        <w:t>metoda zdola nahoru</w:t>
      </w:r>
      <w:r w:rsidRPr="001B7A6F">
        <w:rPr>
          <w:rFonts w:ascii="Calibri" w:hAnsi="Calibri" w:cs="Calibri"/>
        </w:rPr>
        <w:t>. Při postupu zdola si postupně z elementárních kroků vytváříme prostředky, které nám nakonec umožní zvládnout požadovaný program.</w:t>
      </w:r>
    </w:p>
    <w:p w:rsidR="00767669" w:rsidRPr="001B7A6F" w:rsidRDefault="00767669" w:rsidP="004A18C0">
      <w:pPr>
        <w:ind w:firstLine="0"/>
        <w:rPr>
          <w:rFonts w:ascii="Calibri" w:hAnsi="Calibri" w:cs="Calibri"/>
          <w:i/>
        </w:rPr>
      </w:pPr>
      <w:r w:rsidRPr="001B7A6F">
        <w:rPr>
          <w:rFonts w:ascii="Calibri" w:hAnsi="Calibri" w:cs="Calibri"/>
          <w:i/>
        </w:rPr>
        <w:t>Pozn.: v praxi obvykle kombinujeme obě metody.</w:t>
      </w:r>
    </w:p>
    <w:p w:rsidR="00767669" w:rsidRPr="004A18C0" w:rsidRDefault="009438B7" w:rsidP="004A18C0">
      <w:pPr>
        <w:pStyle w:val="Nzev"/>
        <w:ind w:firstLine="0"/>
        <w:jc w:val="left"/>
        <w:rPr>
          <w:rFonts w:ascii="Calibri" w:hAnsi="Calibri" w:cs="Calibri"/>
          <w:b/>
          <w:sz w:val="32"/>
          <w:szCs w:val="32"/>
        </w:rPr>
      </w:pPr>
      <w:r w:rsidRPr="004A18C0">
        <w:rPr>
          <w:rFonts w:ascii="Calibri" w:hAnsi="Calibri" w:cs="Calibri"/>
          <w:b/>
          <w:sz w:val="32"/>
          <w:szCs w:val="32"/>
        </w:rPr>
        <w:t>Časová a paměťová náročnost algoritmu</w:t>
      </w:r>
    </w:p>
    <w:p w:rsidR="00767669" w:rsidRPr="001B7A6F" w:rsidRDefault="009438B7" w:rsidP="00767669">
      <w:pPr>
        <w:rPr>
          <w:rFonts w:ascii="Calibri" w:hAnsi="Calibri" w:cs="Calibri"/>
        </w:rPr>
      </w:pPr>
      <w:r w:rsidRPr="001B7A6F">
        <w:rPr>
          <w:rFonts w:ascii="Calibri" w:hAnsi="Calibri" w:cs="Calibri"/>
        </w:rPr>
        <w:t xml:space="preserve">Při analýze algoritmu nás zajímá nejen správnost (výsledek), ale také </w:t>
      </w:r>
      <w:r w:rsidRPr="001B7A6F">
        <w:rPr>
          <w:rFonts w:ascii="Calibri" w:hAnsi="Calibri" w:cs="Calibri"/>
          <w:b/>
        </w:rPr>
        <w:t>doba</w:t>
      </w:r>
      <w:r w:rsidRPr="001B7A6F">
        <w:rPr>
          <w:rFonts w:ascii="Calibri" w:hAnsi="Calibri" w:cs="Calibri"/>
        </w:rPr>
        <w:t xml:space="preserve">, kterou budeme k provedení algoritmu potřebovat a </w:t>
      </w:r>
      <w:r w:rsidRPr="001B7A6F">
        <w:rPr>
          <w:rFonts w:ascii="Calibri" w:hAnsi="Calibri" w:cs="Calibri"/>
          <w:b/>
        </w:rPr>
        <w:t>množství operační paměti</w:t>
      </w:r>
      <w:r w:rsidRPr="001B7A6F">
        <w:rPr>
          <w:rFonts w:ascii="Calibri" w:hAnsi="Calibri" w:cs="Calibri"/>
        </w:rPr>
        <w:t>, kterou bude potřebovat program realizující algoritmus.</w:t>
      </w:r>
    </w:p>
    <w:p w:rsidR="004A18C0" w:rsidRDefault="008E2AAD" w:rsidP="004A18C0">
      <w:pPr>
        <w:rPr>
          <w:rFonts w:ascii="Calibri" w:hAnsi="Calibri" w:cs="Calibri"/>
        </w:rPr>
      </w:pPr>
      <w:r w:rsidRPr="001B7A6F">
        <w:rPr>
          <w:rFonts w:ascii="Calibri" w:hAnsi="Calibri" w:cs="Calibri"/>
        </w:rPr>
        <w:t>Při hodnocení časové náročnosti (doby) můžeme vycházet z celkového počtu elementárních kroků – např</w:t>
      </w:r>
      <w:r w:rsidR="00524CA1" w:rsidRPr="001B7A6F">
        <w:rPr>
          <w:rFonts w:ascii="Calibri" w:hAnsi="Calibri" w:cs="Calibri"/>
        </w:rPr>
        <w:t>.</w:t>
      </w:r>
      <w:r w:rsidRPr="001B7A6F">
        <w:rPr>
          <w:rFonts w:ascii="Calibri" w:hAnsi="Calibri" w:cs="Calibri"/>
        </w:rPr>
        <w:t xml:space="preserve"> instrukci strojového kódu, které musíme provést v závislosti na rozsahu vstupních, případně výstupních dat.</w:t>
      </w:r>
      <w:r w:rsidR="00524CA1" w:rsidRPr="001B7A6F">
        <w:rPr>
          <w:rFonts w:ascii="Calibri" w:hAnsi="Calibri" w:cs="Calibri"/>
        </w:rPr>
        <w:t xml:space="preserve"> Časy potřebné pro provedení různých</w:t>
      </w:r>
      <w:r w:rsidR="009D2511" w:rsidRPr="001B7A6F">
        <w:rPr>
          <w:rFonts w:ascii="Calibri" w:hAnsi="Calibri" w:cs="Calibri"/>
        </w:rPr>
        <w:t xml:space="preserve"> </w:t>
      </w:r>
      <w:r w:rsidR="00524CA1" w:rsidRPr="001B7A6F">
        <w:rPr>
          <w:rFonts w:ascii="Calibri" w:hAnsi="Calibri" w:cs="Calibri"/>
        </w:rPr>
        <w:t>instrukcí se mohou „drasticky“ odlišovat, záleží na typu procesoru. Výkon procesoru není jediným faktorem ovlivňujícím časovou náročnost prováděného programu (algoritmu). Na výkon mají vliv další hardwarové komponenty, především velikost operační paměti (paměťová náročnost algo</w:t>
      </w:r>
      <w:r w:rsidR="00C621A5" w:rsidRPr="001B7A6F">
        <w:rPr>
          <w:rFonts w:ascii="Calibri" w:hAnsi="Calibri" w:cs="Calibri"/>
        </w:rPr>
        <w:t>ritmu), ale také rychlost pe</w:t>
      </w:r>
      <w:r w:rsidR="00BE37AB" w:rsidRPr="001B7A6F">
        <w:rPr>
          <w:rFonts w:ascii="Calibri" w:hAnsi="Calibri" w:cs="Calibri"/>
        </w:rPr>
        <w:t>vného disku, typ sběrnice, grafická karta</w:t>
      </w:r>
      <w:r w:rsidR="003811FD" w:rsidRPr="001B7A6F">
        <w:rPr>
          <w:rFonts w:ascii="Calibri" w:hAnsi="Calibri" w:cs="Calibri"/>
        </w:rPr>
        <w:t>…</w:t>
      </w:r>
    </w:p>
    <w:p w:rsidR="004A18C0" w:rsidRPr="001B7A6F" w:rsidRDefault="004A18C0" w:rsidP="004A18C0">
      <w:pPr>
        <w:rPr>
          <w:rFonts w:ascii="Calibri" w:hAnsi="Calibri" w:cs="Calibri"/>
        </w:rPr>
      </w:pPr>
    </w:p>
    <w:p w:rsidR="008D46E6" w:rsidRPr="004A18C0" w:rsidRDefault="008D46E6" w:rsidP="004A18C0">
      <w:pPr>
        <w:pStyle w:val="Nzev"/>
        <w:ind w:firstLine="0"/>
        <w:jc w:val="left"/>
        <w:rPr>
          <w:rFonts w:ascii="Calibri" w:hAnsi="Calibri" w:cs="Calibri"/>
          <w:b/>
          <w:sz w:val="32"/>
          <w:szCs w:val="32"/>
        </w:rPr>
      </w:pPr>
      <w:r w:rsidRPr="004A18C0">
        <w:rPr>
          <w:rFonts w:ascii="Calibri" w:hAnsi="Calibri" w:cs="Calibri"/>
          <w:b/>
          <w:sz w:val="32"/>
          <w:szCs w:val="32"/>
        </w:rPr>
        <w:t>Základní složky algoritmu</w:t>
      </w:r>
    </w:p>
    <w:p w:rsidR="008D46E6" w:rsidRPr="004A18C0" w:rsidRDefault="008D46E6" w:rsidP="004A18C0">
      <w:pPr>
        <w:spacing w:after="0"/>
        <w:ind w:firstLine="0"/>
        <w:rPr>
          <w:rFonts w:ascii="Calibri" w:hAnsi="Calibri" w:cs="Calibri"/>
          <w:sz w:val="22"/>
          <w:szCs w:val="22"/>
        </w:rPr>
      </w:pPr>
      <w:r w:rsidRPr="004A18C0">
        <w:rPr>
          <w:rFonts w:ascii="Calibri" w:hAnsi="Calibri" w:cs="Calibri"/>
          <w:sz w:val="22"/>
          <w:szCs w:val="22"/>
        </w:rPr>
        <w:t>V algoritmizaci se setkáváme se třemi základními konstrukcemi, které označujeme:</w:t>
      </w:r>
    </w:p>
    <w:p w:rsidR="008D46E6" w:rsidRPr="004A18C0" w:rsidRDefault="008D46E6" w:rsidP="004A18C0">
      <w:pPr>
        <w:pStyle w:val="Odstavecseseznamem"/>
        <w:numPr>
          <w:ilvl w:val="0"/>
          <w:numId w:val="3"/>
        </w:numPr>
        <w:spacing w:after="0"/>
        <w:rPr>
          <w:rFonts w:ascii="Calibri" w:hAnsi="Calibri" w:cs="Calibri"/>
          <w:sz w:val="22"/>
          <w:szCs w:val="22"/>
        </w:rPr>
      </w:pPr>
      <w:r w:rsidRPr="004A18C0">
        <w:rPr>
          <w:rFonts w:ascii="Calibri" w:hAnsi="Calibri" w:cs="Calibri"/>
          <w:b/>
          <w:sz w:val="22"/>
          <w:szCs w:val="22"/>
        </w:rPr>
        <w:t>posloupnost</w:t>
      </w:r>
      <w:r w:rsidRPr="004A18C0">
        <w:rPr>
          <w:rFonts w:ascii="Calibri" w:hAnsi="Calibri" w:cs="Calibri"/>
          <w:sz w:val="22"/>
          <w:szCs w:val="22"/>
        </w:rPr>
        <w:t xml:space="preserve"> (sekvence),</w:t>
      </w:r>
    </w:p>
    <w:p w:rsidR="008D46E6" w:rsidRPr="004A18C0" w:rsidRDefault="008D46E6" w:rsidP="004A18C0">
      <w:pPr>
        <w:pStyle w:val="Odstavecseseznamem"/>
        <w:numPr>
          <w:ilvl w:val="0"/>
          <w:numId w:val="3"/>
        </w:numPr>
        <w:spacing w:after="0"/>
        <w:rPr>
          <w:rFonts w:ascii="Calibri" w:hAnsi="Calibri" w:cs="Calibri"/>
          <w:sz w:val="22"/>
          <w:szCs w:val="22"/>
        </w:rPr>
      </w:pPr>
      <w:r w:rsidRPr="004A18C0">
        <w:rPr>
          <w:rFonts w:ascii="Calibri" w:hAnsi="Calibri" w:cs="Calibri"/>
          <w:b/>
          <w:sz w:val="22"/>
          <w:szCs w:val="22"/>
        </w:rPr>
        <w:t>větvení</w:t>
      </w:r>
      <w:r w:rsidRPr="004A18C0">
        <w:rPr>
          <w:rFonts w:ascii="Calibri" w:hAnsi="Calibri" w:cs="Calibri"/>
          <w:sz w:val="22"/>
          <w:szCs w:val="22"/>
        </w:rPr>
        <w:t xml:space="preserve"> = podmíněná operace (selekce, výběr),</w:t>
      </w:r>
    </w:p>
    <w:p w:rsidR="008D46E6" w:rsidRPr="004A18C0" w:rsidRDefault="008D46E6" w:rsidP="004A18C0">
      <w:pPr>
        <w:pStyle w:val="Odstavecseseznamem"/>
        <w:numPr>
          <w:ilvl w:val="0"/>
          <w:numId w:val="3"/>
        </w:numPr>
        <w:spacing w:after="0"/>
        <w:rPr>
          <w:rFonts w:ascii="Calibri" w:hAnsi="Calibri" w:cs="Calibri"/>
          <w:sz w:val="22"/>
          <w:szCs w:val="22"/>
        </w:rPr>
      </w:pPr>
      <w:r w:rsidRPr="004A18C0">
        <w:rPr>
          <w:rFonts w:ascii="Calibri" w:hAnsi="Calibri" w:cs="Calibri"/>
          <w:b/>
          <w:sz w:val="22"/>
          <w:szCs w:val="22"/>
        </w:rPr>
        <w:t>cyklus</w:t>
      </w:r>
      <w:r w:rsidRPr="004A18C0">
        <w:rPr>
          <w:rFonts w:ascii="Calibri" w:hAnsi="Calibri" w:cs="Calibri"/>
          <w:sz w:val="22"/>
          <w:szCs w:val="22"/>
        </w:rPr>
        <w:t>.</w:t>
      </w:r>
    </w:p>
    <w:p w:rsidR="008D46E6" w:rsidRPr="001B7A6F" w:rsidRDefault="008D46E6" w:rsidP="00E73286">
      <w:pPr>
        <w:pStyle w:val="Nadpis1"/>
        <w:ind w:firstLine="0"/>
        <w:rPr>
          <w:rFonts w:ascii="Calibri" w:hAnsi="Calibri" w:cs="Calibri"/>
          <w:b/>
          <w:sz w:val="28"/>
          <w:szCs w:val="28"/>
        </w:rPr>
      </w:pPr>
      <w:r w:rsidRPr="001B7A6F">
        <w:rPr>
          <w:rFonts w:ascii="Calibri" w:hAnsi="Calibri" w:cs="Calibri"/>
          <w:b/>
          <w:sz w:val="28"/>
          <w:szCs w:val="28"/>
        </w:rPr>
        <w:t>Posloupnost (sekvence)</w:t>
      </w:r>
    </w:p>
    <w:p w:rsidR="008D46E6" w:rsidRPr="001B7A6F" w:rsidRDefault="008D46E6" w:rsidP="004A18C0">
      <w:pPr>
        <w:ind w:firstLine="0"/>
        <w:rPr>
          <w:rFonts w:ascii="Calibri" w:hAnsi="Calibri" w:cs="Calibri"/>
        </w:rPr>
      </w:pPr>
      <w:r w:rsidRPr="001B7A6F">
        <w:rPr>
          <w:rFonts w:ascii="Calibri" w:hAnsi="Calibri" w:cs="Calibri"/>
        </w:rPr>
        <w:t>Posloupnost je tvořena jedním nebo několika kroky, které se provedou právě jednou v daném pořadí. Sekvence je nejjednodušším typem algoritmu</w:t>
      </w:r>
      <w:r w:rsidR="003811FD" w:rsidRPr="001B7A6F">
        <w:rPr>
          <w:rFonts w:ascii="Calibri" w:hAnsi="Calibri" w:cs="Calibri"/>
        </w:rPr>
        <w:t>,</w:t>
      </w:r>
      <w:r w:rsidRPr="001B7A6F">
        <w:rPr>
          <w:rFonts w:ascii="Calibri" w:hAnsi="Calibri" w:cs="Calibri"/>
        </w:rPr>
        <w:t xml:space="preserve"> patří mezi základní stavební kameny algoritmu</w:t>
      </w:r>
      <w:r w:rsidR="003811FD" w:rsidRPr="001B7A6F">
        <w:rPr>
          <w:rFonts w:ascii="Calibri" w:hAnsi="Calibri" w:cs="Calibri"/>
        </w:rPr>
        <w:t xml:space="preserve"> a</w:t>
      </w:r>
      <w:r w:rsidRPr="001B7A6F">
        <w:rPr>
          <w:rFonts w:ascii="Calibri" w:hAnsi="Calibri" w:cs="Calibri"/>
        </w:rPr>
        <w:t xml:space="preserve"> je součástí všech algoritmů.</w:t>
      </w:r>
      <w:r w:rsidR="003811FD" w:rsidRPr="001B7A6F">
        <w:rPr>
          <w:rFonts w:ascii="Calibri" w:hAnsi="Calibri" w:cs="Calibri"/>
        </w:rPr>
        <w:t xml:space="preserve"> </w:t>
      </w:r>
      <w:r w:rsidRPr="001B7A6F">
        <w:rPr>
          <w:rFonts w:ascii="Calibri" w:hAnsi="Calibri" w:cs="Calibri"/>
        </w:rPr>
        <w:t>Během sekvence nesmí docházet k větvení ani k návratu zpět</w:t>
      </w:r>
      <w:r w:rsidR="003811FD" w:rsidRPr="001B7A6F">
        <w:rPr>
          <w:rFonts w:ascii="Calibri" w:hAnsi="Calibri" w:cs="Calibri"/>
        </w:rPr>
        <w:t xml:space="preserve"> (opakování)</w:t>
      </w:r>
      <w:r w:rsidRPr="001B7A6F">
        <w:rPr>
          <w:rFonts w:ascii="Calibri" w:hAnsi="Calibri" w:cs="Calibri"/>
        </w:rPr>
        <w:t>.</w:t>
      </w:r>
    </w:p>
    <w:p w:rsidR="008D46E6" w:rsidRPr="001B7A6F" w:rsidRDefault="00073D11" w:rsidP="008D46E6">
      <w:pPr>
        <w:rPr>
          <w:rFonts w:ascii="Calibri" w:hAnsi="Calibri" w:cs="Calibri"/>
        </w:rPr>
      </w:pPr>
      <w:r w:rsidRPr="001B7A6F">
        <w:rPr>
          <w:rFonts w:ascii="Calibri" w:hAnsi="Calibri" w:cs="Calibri"/>
          <w:noProof/>
          <w:color w:val="000000"/>
          <w:sz w:val="17"/>
          <w:szCs w:val="17"/>
          <w:lang w:eastAsia="cs-CZ" w:bidi="ar-SA"/>
        </w:rPr>
        <w:drawing>
          <wp:inline distT="0" distB="0" distL="0" distR="0">
            <wp:extent cx="1269241" cy="1269241"/>
            <wp:effectExtent l="0" t="0" r="7620" b="7620"/>
            <wp:docPr id="6" name="Obrázek 6" descr="struk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uktur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973" cy="1273973"/>
                    </a:xfrm>
                    <a:prstGeom prst="rect">
                      <a:avLst/>
                    </a:prstGeom>
                    <a:noFill/>
                    <a:ln>
                      <a:noFill/>
                    </a:ln>
                  </pic:spPr>
                </pic:pic>
              </a:graphicData>
            </a:graphic>
          </wp:inline>
        </w:drawing>
      </w:r>
    </w:p>
    <w:p w:rsidR="008D46E6" w:rsidRPr="001B7A6F" w:rsidRDefault="008D46E6" w:rsidP="00E73286">
      <w:pPr>
        <w:pStyle w:val="Nadpis1"/>
        <w:ind w:firstLine="0"/>
        <w:rPr>
          <w:rFonts w:ascii="Calibri" w:hAnsi="Calibri" w:cs="Calibri"/>
          <w:b/>
          <w:sz w:val="28"/>
          <w:szCs w:val="28"/>
        </w:rPr>
      </w:pPr>
      <w:r w:rsidRPr="001B7A6F">
        <w:rPr>
          <w:rFonts w:ascii="Calibri" w:hAnsi="Calibri" w:cs="Calibri"/>
          <w:b/>
          <w:sz w:val="28"/>
          <w:szCs w:val="28"/>
        </w:rPr>
        <w:lastRenderedPageBreak/>
        <w:t>Větvení</w:t>
      </w:r>
      <w:r w:rsidR="00073D11" w:rsidRPr="001B7A6F">
        <w:rPr>
          <w:rFonts w:ascii="Calibri" w:hAnsi="Calibri" w:cs="Calibri"/>
          <w:b/>
          <w:sz w:val="28"/>
          <w:szCs w:val="28"/>
        </w:rPr>
        <w:t xml:space="preserve"> (selekce)</w:t>
      </w:r>
    </w:p>
    <w:p w:rsidR="008D46E6" w:rsidRPr="001B7A6F" w:rsidRDefault="008D46E6" w:rsidP="004A18C0">
      <w:pPr>
        <w:ind w:firstLine="0"/>
        <w:rPr>
          <w:rFonts w:ascii="Calibri" w:hAnsi="Calibri" w:cs="Calibri"/>
        </w:rPr>
      </w:pPr>
      <w:r w:rsidRPr="001B7A6F">
        <w:rPr>
          <w:rFonts w:ascii="Calibri" w:hAnsi="Calibri" w:cs="Calibri"/>
        </w:rPr>
        <w:t>Větvení představuje vždy větvení algoritmu. Je tvořen podmínkou a jednou, dvěma nebo více výběrovými složkami. Nejprve se vždy vyhodnotí podmínka, a ta určí, zda algoritmus bude pokračovat nebo zda se bude provádět některá z výběrových složek, a pokud ano, tak která.</w:t>
      </w:r>
    </w:p>
    <w:p w:rsidR="008D46E6" w:rsidRPr="004A18C0" w:rsidRDefault="008D46E6" w:rsidP="004A18C0">
      <w:pPr>
        <w:pStyle w:val="Nadpis2"/>
        <w:ind w:firstLine="0"/>
        <w:rPr>
          <w:rFonts w:ascii="Calibri" w:hAnsi="Calibri" w:cs="Calibri"/>
          <w:b/>
        </w:rPr>
      </w:pPr>
      <w:r w:rsidRPr="004A18C0">
        <w:rPr>
          <w:rFonts w:ascii="Calibri" w:hAnsi="Calibri" w:cs="Calibri"/>
          <w:b/>
        </w:rPr>
        <w:t>Použití</w:t>
      </w:r>
    </w:p>
    <w:p w:rsidR="008D46E6" w:rsidRPr="001B7A6F" w:rsidRDefault="008D46E6" w:rsidP="004A18C0">
      <w:pPr>
        <w:pStyle w:val="Odstavecseseznamem"/>
        <w:numPr>
          <w:ilvl w:val="0"/>
          <w:numId w:val="18"/>
        </w:numPr>
        <w:ind w:left="851" w:hanging="284"/>
        <w:rPr>
          <w:rFonts w:ascii="Calibri" w:hAnsi="Calibri" w:cs="Calibri"/>
        </w:rPr>
      </w:pPr>
      <w:r w:rsidRPr="001B7A6F">
        <w:rPr>
          <w:rFonts w:ascii="Calibri" w:hAnsi="Calibri" w:cs="Calibri"/>
        </w:rPr>
        <w:t>Ošetřování nežádoucích důsledků v algoritmech,</w:t>
      </w:r>
    </w:p>
    <w:p w:rsidR="008D46E6" w:rsidRPr="001B7A6F" w:rsidRDefault="008D46E6" w:rsidP="004A18C0">
      <w:pPr>
        <w:pStyle w:val="Odstavecseseznamem"/>
        <w:numPr>
          <w:ilvl w:val="0"/>
          <w:numId w:val="18"/>
        </w:numPr>
        <w:ind w:left="851" w:hanging="284"/>
        <w:rPr>
          <w:rFonts w:ascii="Calibri" w:hAnsi="Calibri" w:cs="Calibri"/>
        </w:rPr>
      </w:pPr>
      <w:r w:rsidRPr="001B7A6F">
        <w:rPr>
          <w:rFonts w:ascii="Calibri" w:hAnsi="Calibri" w:cs="Calibri"/>
        </w:rPr>
        <w:t>rozvětvení algoritmu v případech, kdy přichází v úvahu několik žádoucích možností (výrazy s absolutní hodnotou, zjišťování vlastností čísla podle velikosti, úlohy z geometrie apod.),</w:t>
      </w:r>
    </w:p>
    <w:p w:rsidR="00682DFF" w:rsidRPr="001B7A6F" w:rsidRDefault="008D46E6" w:rsidP="004A18C0">
      <w:pPr>
        <w:pStyle w:val="Odstavecseseznamem"/>
        <w:numPr>
          <w:ilvl w:val="0"/>
          <w:numId w:val="18"/>
        </w:numPr>
        <w:ind w:left="851" w:hanging="284"/>
        <w:rPr>
          <w:rFonts w:ascii="Calibri" w:hAnsi="Calibri" w:cs="Calibri"/>
        </w:rPr>
      </w:pPr>
      <w:r w:rsidRPr="001B7A6F">
        <w:rPr>
          <w:rFonts w:ascii="Calibri" w:hAnsi="Calibri" w:cs="Calibri"/>
        </w:rPr>
        <w:t>kombinované algoritmy – např. rozvětvení algoritmu z důvodu více konkrétních řešení v kombinaci s ošetřováním nežádoucích důsledků.</w:t>
      </w:r>
    </w:p>
    <w:p w:rsidR="008D46E6" w:rsidRPr="004A18C0" w:rsidRDefault="00E73286" w:rsidP="00682DFF">
      <w:pPr>
        <w:pStyle w:val="Nadpis2"/>
        <w:ind w:firstLine="0"/>
        <w:rPr>
          <w:rFonts w:ascii="Calibri" w:hAnsi="Calibri" w:cs="Calibri"/>
          <w:b/>
        </w:rPr>
      </w:pPr>
      <w:r w:rsidRPr="004A18C0">
        <w:rPr>
          <w:rFonts w:ascii="Calibri" w:hAnsi="Calibri" w:cs="Calibri"/>
          <w:b/>
        </w:rPr>
        <w:t>Typy</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625"/>
        <w:gridCol w:w="4625"/>
      </w:tblGrid>
      <w:tr w:rsidR="00682DFF" w:rsidRPr="001B7A6F" w:rsidTr="004A18C0">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tcPr>
          <w:p w:rsidR="00682DFF" w:rsidRPr="001B7A6F" w:rsidRDefault="00682DFF" w:rsidP="004A18C0">
            <w:pPr>
              <w:jc w:val="center"/>
              <w:rPr>
                <w:rFonts w:ascii="Calibri" w:hAnsi="Calibri" w:cs="Calibri"/>
                <w:color w:val="000000"/>
                <w:sz w:val="17"/>
                <w:szCs w:val="17"/>
              </w:rPr>
            </w:pPr>
            <w:r w:rsidRPr="001B7A6F">
              <w:rPr>
                <w:rFonts w:ascii="Calibri" w:hAnsi="Calibri" w:cs="Calibri"/>
                <w:noProof/>
                <w:color w:val="000000"/>
                <w:sz w:val="17"/>
                <w:szCs w:val="17"/>
                <w:lang w:eastAsia="cs-CZ" w:bidi="ar-SA"/>
              </w:rPr>
              <w:drawing>
                <wp:inline distT="0" distB="0" distL="0" distR="0" wp14:anchorId="2D73EF0A" wp14:editId="53A612C5">
                  <wp:extent cx="1868189" cy="1309894"/>
                  <wp:effectExtent l="0" t="0" r="0" b="5080"/>
                  <wp:docPr id="7" name="Obrázek 7" descr="strukt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uktura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180" cy="1323209"/>
                          </a:xfrm>
                          <a:prstGeom prst="rect">
                            <a:avLst/>
                          </a:prstGeom>
                          <a:noFill/>
                          <a:ln>
                            <a:noFill/>
                          </a:ln>
                        </pic:spPr>
                      </pic:pic>
                    </a:graphicData>
                  </a:graphic>
                </wp:inline>
              </w:drawing>
            </w:r>
          </w:p>
        </w:tc>
        <w:tc>
          <w:tcPr>
            <w:tcW w:w="2500" w:type="pct"/>
            <w:tcBorders>
              <w:top w:val="outset" w:sz="6" w:space="0" w:color="auto"/>
              <w:left w:val="outset" w:sz="6" w:space="0" w:color="auto"/>
              <w:bottom w:val="outset" w:sz="6" w:space="0" w:color="auto"/>
              <w:right w:val="outset" w:sz="6" w:space="0" w:color="auto"/>
            </w:tcBorders>
          </w:tcPr>
          <w:p w:rsidR="00682DFF" w:rsidRPr="004A18C0" w:rsidRDefault="00682DFF" w:rsidP="00682DFF">
            <w:pPr>
              <w:ind w:firstLine="0"/>
              <w:jc w:val="left"/>
              <w:rPr>
                <w:rFonts w:ascii="Calibri" w:hAnsi="Calibri" w:cs="Calibri"/>
                <w:color w:val="000000"/>
              </w:rPr>
            </w:pPr>
            <w:r w:rsidRPr="004A18C0">
              <w:rPr>
                <w:rFonts w:ascii="Calibri" w:hAnsi="Calibri" w:cs="Calibri"/>
                <w:b/>
                <w:bCs/>
                <w:color w:val="000000"/>
              </w:rPr>
              <w:t>Neúplné větvení (neúplný podmíněný krok)</w:t>
            </w:r>
            <w:r w:rsidRPr="004A18C0">
              <w:rPr>
                <w:rFonts w:ascii="Calibri" w:hAnsi="Calibri" w:cs="Calibri"/>
                <w:color w:val="000000"/>
              </w:rPr>
              <w:t xml:space="preserve"> - zahrnuje rozhodovací podmínku, při které se vykonává nějaká činnost pouze v případě, že je podmínka splněna. Provede se tak, že se nejprve vyhodnotí podmínka a pokud má hodnotu true, provede se Příkaz1, pokud má hodnotu false, neprovede se nic, příkaz je bez účinku</w:t>
            </w:r>
          </w:p>
        </w:tc>
      </w:tr>
      <w:tr w:rsidR="00682DFF" w:rsidRPr="001B7A6F" w:rsidTr="00682DF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tcPr>
          <w:p w:rsidR="00682DFF" w:rsidRPr="001B7A6F" w:rsidRDefault="00682DFF" w:rsidP="00ED6714">
            <w:pPr>
              <w:jc w:val="center"/>
              <w:rPr>
                <w:rFonts w:ascii="Calibri" w:hAnsi="Calibri" w:cs="Calibri"/>
                <w:color w:val="000000"/>
                <w:sz w:val="17"/>
                <w:szCs w:val="17"/>
              </w:rPr>
            </w:pPr>
            <w:r w:rsidRPr="001B7A6F">
              <w:rPr>
                <w:rFonts w:ascii="Calibri" w:hAnsi="Calibri" w:cs="Calibri"/>
                <w:color w:val="000000"/>
                <w:sz w:val="17"/>
                <w:szCs w:val="17"/>
              </w:rPr>
              <w:t> </w:t>
            </w:r>
            <w:r w:rsidRPr="001B7A6F">
              <w:rPr>
                <w:rFonts w:ascii="Calibri" w:hAnsi="Calibri" w:cs="Calibri"/>
                <w:noProof/>
                <w:color w:val="000000"/>
                <w:sz w:val="17"/>
                <w:szCs w:val="17"/>
                <w:lang w:eastAsia="cs-CZ" w:bidi="ar-SA"/>
              </w:rPr>
              <w:drawing>
                <wp:inline distT="0" distB="0" distL="0" distR="0" wp14:anchorId="00179811" wp14:editId="2431758E">
                  <wp:extent cx="2395656" cy="1245074"/>
                  <wp:effectExtent l="0" t="0" r="5080" b="0"/>
                  <wp:docPr id="8" name="Obrázek 8" descr="strukt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uktura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810" cy="1250871"/>
                          </a:xfrm>
                          <a:prstGeom prst="rect">
                            <a:avLst/>
                          </a:prstGeom>
                          <a:noFill/>
                          <a:ln>
                            <a:noFill/>
                          </a:ln>
                        </pic:spPr>
                      </pic:pic>
                    </a:graphicData>
                  </a:graphic>
                </wp:inline>
              </w:drawing>
            </w:r>
          </w:p>
        </w:tc>
        <w:tc>
          <w:tcPr>
            <w:tcW w:w="2500" w:type="pct"/>
            <w:tcBorders>
              <w:top w:val="outset" w:sz="6" w:space="0" w:color="auto"/>
              <w:left w:val="outset" w:sz="6" w:space="0" w:color="auto"/>
              <w:bottom w:val="outset" w:sz="6" w:space="0" w:color="auto"/>
              <w:right w:val="outset" w:sz="6" w:space="0" w:color="auto"/>
            </w:tcBorders>
          </w:tcPr>
          <w:p w:rsidR="00682DFF" w:rsidRPr="004A18C0" w:rsidRDefault="00682DFF" w:rsidP="00682DFF">
            <w:pPr>
              <w:ind w:firstLine="0"/>
              <w:jc w:val="left"/>
              <w:rPr>
                <w:rFonts w:ascii="Calibri" w:hAnsi="Calibri" w:cs="Calibri"/>
                <w:color w:val="000000"/>
              </w:rPr>
            </w:pPr>
            <w:r w:rsidRPr="004A18C0">
              <w:rPr>
                <w:rFonts w:ascii="Calibri" w:hAnsi="Calibri" w:cs="Calibri"/>
                <w:b/>
                <w:color w:val="000000"/>
              </w:rPr>
              <w:t>Úplné větvení (úplný podmíněný krok)</w:t>
            </w:r>
            <w:r w:rsidRPr="004A18C0">
              <w:rPr>
                <w:rFonts w:ascii="Calibri" w:hAnsi="Calibri" w:cs="Calibri"/>
                <w:color w:val="000000"/>
              </w:rPr>
              <w:t xml:space="preserve"> - zahrnuje rozhodovací podmínku, při které se vykonává nějaká činnost v případě, že je podmínka splněna, a jiná v případě, že splněna není.</w:t>
            </w:r>
          </w:p>
          <w:p w:rsidR="00682DFF" w:rsidRPr="001B7A6F" w:rsidRDefault="00682DFF" w:rsidP="00682DFF">
            <w:pPr>
              <w:ind w:firstLine="0"/>
              <w:jc w:val="left"/>
              <w:rPr>
                <w:rFonts w:ascii="Calibri" w:hAnsi="Calibri" w:cs="Calibri"/>
                <w:b/>
                <w:bCs/>
                <w:color w:val="000000"/>
                <w:sz w:val="17"/>
                <w:szCs w:val="17"/>
              </w:rPr>
            </w:pPr>
            <w:r w:rsidRPr="004A18C0">
              <w:rPr>
                <w:rFonts w:ascii="Calibri" w:hAnsi="Calibri" w:cs="Calibri"/>
                <w:color w:val="000000"/>
              </w:rPr>
              <w:t>Vykoná se tak, že se nejprve vyhodnotí podmínka, pokud má hodnotu true, vykoná se Příkaz1 a pokud má vyhodnocená podmínka hodnotu false, provede se Příkaz2</w:t>
            </w:r>
          </w:p>
        </w:tc>
      </w:tr>
      <w:tr w:rsidR="00682DFF" w:rsidRPr="001B7A6F" w:rsidTr="004A18C0">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tcPr>
          <w:p w:rsidR="00682DFF" w:rsidRPr="001B7A6F" w:rsidRDefault="00682DFF" w:rsidP="004A18C0">
            <w:pPr>
              <w:jc w:val="center"/>
              <w:rPr>
                <w:rFonts w:ascii="Calibri" w:hAnsi="Calibri" w:cs="Calibri"/>
                <w:color w:val="000000"/>
                <w:sz w:val="17"/>
                <w:szCs w:val="17"/>
              </w:rPr>
            </w:pPr>
            <w:r w:rsidRPr="001B7A6F">
              <w:rPr>
                <w:rFonts w:ascii="Calibri" w:hAnsi="Calibri" w:cs="Calibri"/>
                <w:noProof/>
                <w:lang w:eastAsia="cs-CZ" w:bidi="ar-SA"/>
              </w:rPr>
              <w:drawing>
                <wp:anchor distT="0" distB="0" distL="114300" distR="114300" simplePos="0" relativeHeight="251678720" behindDoc="0" locked="0" layoutInCell="1" allowOverlap="1">
                  <wp:simplePos x="0" y="0"/>
                  <wp:positionH relativeFrom="column">
                    <wp:posOffset>727710</wp:posOffset>
                  </wp:positionH>
                  <wp:positionV relativeFrom="paragraph">
                    <wp:posOffset>-12700</wp:posOffset>
                  </wp:positionV>
                  <wp:extent cx="1630045" cy="1462405"/>
                  <wp:effectExtent l="0" t="0" r="8255" b="4445"/>
                  <wp:wrapNone/>
                  <wp:docPr id="9" name="Obrázek 9" descr="http://pascalprogr.wz.cz/images/case_develop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ascalprogr.wz.cz/images/case_developmen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045" cy="14624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00" w:type="pct"/>
            <w:tcBorders>
              <w:top w:val="outset" w:sz="6" w:space="0" w:color="auto"/>
              <w:left w:val="outset" w:sz="6" w:space="0" w:color="auto"/>
              <w:bottom w:val="outset" w:sz="6" w:space="0" w:color="auto"/>
              <w:right w:val="outset" w:sz="6" w:space="0" w:color="auto"/>
            </w:tcBorders>
          </w:tcPr>
          <w:p w:rsidR="00682DFF" w:rsidRPr="004A18C0" w:rsidRDefault="008D1BCF" w:rsidP="008D1BCF">
            <w:pPr>
              <w:ind w:firstLine="0"/>
              <w:jc w:val="left"/>
              <w:rPr>
                <w:rFonts w:ascii="Calibri" w:hAnsi="Calibri" w:cs="Calibri"/>
                <w:color w:val="000000"/>
              </w:rPr>
            </w:pPr>
            <w:r w:rsidRPr="004A18C0">
              <w:rPr>
                <w:rFonts w:ascii="Calibri" w:hAnsi="Calibri" w:cs="Calibri"/>
                <w:b/>
                <w:color w:val="000000"/>
              </w:rPr>
              <w:t>Vícenásobné větvení (přepínač)</w:t>
            </w:r>
            <w:r w:rsidRPr="004A18C0">
              <w:rPr>
                <w:rFonts w:ascii="Calibri" w:hAnsi="Calibri" w:cs="Calibri"/>
                <w:color w:val="000000"/>
              </w:rPr>
              <w:t>. Přepínač umožňuje také větvit strukturu programu, podobně jako předcházející větvení, pouze s tím rozdílem, že přepínač může volit mezi několika (tedy dvěma i více) variantami na základě vyhodnocení podmínky (kritéria).</w:t>
            </w:r>
          </w:p>
          <w:p w:rsidR="008D1BCF" w:rsidRPr="001B7A6F" w:rsidRDefault="008D1BCF" w:rsidP="008D1BCF">
            <w:pPr>
              <w:ind w:firstLine="0"/>
              <w:jc w:val="left"/>
              <w:rPr>
                <w:rFonts w:ascii="Calibri" w:hAnsi="Calibri" w:cs="Calibri"/>
                <w:b/>
                <w:color w:val="000000"/>
                <w:sz w:val="17"/>
                <w:szCs w:val="17"/>
              </w:rPr>
            </w:pPr>
            <w:r w:rsidRPr="004A18C0">
              <w:rPr>
                <w:rFonts w:ascii="Calibri" w:hAnsi="Calibri" w:cs="Calibri"/>
                <w:color w:val="000000"/>
              </w:rPr>
              <w:t>Zrealizuje se tak, že se nejprve vyhodnotí Podmínka, která se rovná určité hodnotě. Na základě takto získané hodnoty se provede příslušná větev – příkaz.</w:t>
            </w:r>
          </w:p>
        </w:tc>
      </w:tr>
    </w:tbl>
    <w:p w:rsidR="008D46E6" w:rsidRPr="001B7A6F" w:rsidRDefault="008D46E6" w:rsidP="00E73286">
      <w:pPr>
        <w:ind w:firstLine="0"/>
        <w:rPr>
          <w:rFonts w:ascii="Calibri" w:hAnsi="Calibri" w:cs="Calibri"/>
        </w:rPr>
      </w:pPr>
    </w:p>
    <w:p w:rsidR="008D46E6" w:rsidRPr="001B7A6F" w:rsidRDefault="008D46E6" w:rsidP="00E73286">
      <w:pPr>
        <w:pStyle w:val="Nadpis1"/>
        <w:ind w:firstLine="0"/>
        <w:rPr>
          <w:rFonts w:ascii="Calibri" w:hAnsi="Calibri" w:cs="Calibri"/>
          <w:b/>
          <w:sz w:val="28"/>
          <w:szCs w:val="28"/>
        </w:rPr>
      </w:pPr>
      <w:r w:rsidRPr="001B7A6F">
        <w:rPr>
          <w:rFonts w:ascii="Calibri" w:hAnsi="Calibri" w:cs="Calibri"/>
        </w:rPr>
        <w:br w:type="page"/>
      </w:r>
      <w:r w:rsidRPr="001B7A6F">
        <w:rPr>
          <w:rFonts w:ascii="Calibri" w:hAnsi="Calibri" w:cs="Calibri"/>
          <w:b/>
          <w:sz w:val="28"/>
          <w:szCs w:val="28"/>
        </w:rPr>
        <w:lastRenderedPageBreak/>
        <w:t>Cykly</w:t>
      </w:r>
    </w:p>
    <w:p w:rsidR="008D46E6" w:rsidRPr="001B7A6F" w:rsidRDefault="008D46E6" w:rsidP="004320D9">
      <w:pPr>
        <w:spacing w:after="0"/>
        <w:ind w:firstLine="0"/>
        <w:rPr>
          <w:rFonts w:ascii="Calibri" w:hAnsi="Calibri" w:cs="Calibri"/>
        </w:rPr>
      </w:pPr>
      <w:r w:rsidRPr="001B7A6F">
        <w:rPr>
          <w:rFonts w:ascii="Calibri" w:hAnsi="Calibri" w:cs="Calibri"/>
        </w:rPr>
        <w:t>Jedním z nejsilnějších nástrojů algoritmu jsou cykly. Jejich podstatou je opakován</w:t>
      </w:r>
      <w:r w:rsidR="003D1874">
        <w:rPr>
          <w:rFonts w:ascii="Calibri" w:hAnsi="Calibri" w:cs="Calibri"/>
        </w:rPr>
        <w:t>í určité části algoritmu buď se </w:t>
      </w:r>
      <w:r w:rsidRPr="001B7A6F">
        <w:rPr>
          <w:rFonts w:ascii="Calibri" w:hAnsi="Calibri" w:cs="Calibri"/>
        </w:rPr>
        <w:t>stejnými, nebo pokaždé jinými daty.</w:t>
      </w:r>
    </w:p>
    <w:p w:rsidR="008D46E6" w:rsidRPr="001B7A6F" w:rsidRDefault="008D46E6" w:rsidP="004320D9">
      <w:pPr>
        <w:spacing w:after="0"/>
        <w:ind w:firstLine="0"/>
        <w:rPr>
          <w:rFonts w:ascii="Calibri" w:hAnsi="Calibri" w:cs="Calibri"/>
        </w:rPr>
      </w:pPr>
      <w:r w:rsidRPr="001B7A6F">
        <w:rPr>
          <w:rFonts w:ascii="Calibri" w:hAnsi="Calibri" w:cs="Calibri"/>
        </w:rPr>
        <w:t xml:space="preserve">Protože však každý algoritmus musí být konečný, musí být jednoznačně definováno, kdy (jak </w:t>
      </w:r>
      <w:r w:rsidR="003D1874">
        <w:rPr>
          <w:rFonts w:ascii="Calibri" w:hAnsi="Calibri" w:cs="Calibri"/>
        </w:rPr>
        <w:t>dlouho) nebo za </w:t>
      </w:r>
      <w:r w:rsidRPr="001B7A6F">
        <w:rPr>
          <w:rFonts w:ascii="Calibri" w:hAnsi="Calibri" w:cs="Calibri"/>
        </w:rPr>
        <w:t>jakých podmínek se bude cyklus opakovat a kdy už musí skončit.</w:t>
      </w:r>
    </w:p>
    <w:p w:rsidR="008D46E6" w:rsidRPr="001B7A6F" w:rsidRDefault="008D46E6" w:rsidP="004320D9">
      <w:pPr>
        <w:spacing w:after="0"/>
        <w:rPr>
          <w:rFonts w:ascii="Calibri" w:hAnsi="Calibri" w:cs="Calibri"/>
        </w:rPr>
      </w:pPr>
      <w:r w:rsidRPr="001B7A6F">
        <w:rPr>
          <w:rFonts w:ascii="Calibri" w:hAnsi="Calibri" w:cs="Calibri"/>
        </w:rPr>
        <w:t>Podle způsobu řízení opakování rozeznáváme dva typy cyklů:</w:t>
      </w:r>
    </w:p>
    <w:p w:rsidR="008D46E6" w:rsidRPr="001B7A6F" w:rsidRDefault="008D46E6" w:rsidP="004320D9">
      <w:pPr>
        <w:numPr>
          <w:ilvl w:val="0"/>
          <w:numId w:val="5"/>
        </w:numPr>
        <w:spacing w:after="0"/>
        <w:rPr>
          <w:rFonts w:ascii="Calibri" w:hAnsi="Calibri" w:cs="Calibri"/>
        </w:rPr>
      </w:pPr>
      <w:r w:rsidRPr="001B7A6F">
        <w:rPr>
          <w:rFonts w:ascii="Calibri" w:hAnsi="Calibri" w:cs="Calibri"/>
        </w:rPr>
        <w:t>cykly s </w:t>
      </w:r>
      <w:r w:rsidRPr="001B7A6F">
        <w:rPr>
          <w:rFonts w:ascii="Calibri" w:hAnsi="Calibri" w:cs="Calibri"/>
          <w:b/>
        </w:rPr>
        <w:t>pevným</w:t>
      </w:r>
      <w:r w:rsidRPr="001B7A6F">
        <w:rPr>
          <w:rFonts w:ascii="Calibri" w:hAnsi="Calibri" w:cs="Calibri"/>
        </w:rPr>
        <w:t xml:space="preserve"> počtem opakování,</w:t>
      </w:r>
    </w:p>
    <w:p w:rsidR="008D46E6" w:rsidRPr="001B7A6F" w:rsidRDefault="008D46E6" w:rsidP="004320D9">
      <w:pPr>
        <w:numPr>
          <w:ilvl w:val="0"/>
          <w:numId w:val="5"/>
        </w:numPr>
        <w:spacing w:after="0"/>
        <w:rPr>
          <w:rFonts w:ascii="Calibri" w:hAnsi="Calibri" w:cs="Calibri"/>
        </w:rPr>
      </w:pPr>
      <w:r w:rsidRPr="001B7A6F">
        <w:rPr>
          <w:rFonts w:ascii="Calibri" w:hAnsi="Calibri" w:cs="Calibri"/>
        </w:rPr>
        <w:t xml:space="preserve">cykly </w:t>
      </w:r>
      <w:r w:rsidRPr="001B7A6F">
        <w:rPr>
          <w:rFonts w:ascii="Calibri" w:hAnsi="Calibri" w:cs="Calibri"/>
          <w:b/>
        </w:rPr>
        <w:t>řízené podmínkou</w:t>
      </w:r>
      <w:r w:rsidRPr="001B7A6F">
        <w:rPr>
          <w:rFonts w:ascii="Calibri" w:hAnsi="Calibri" w:cs="Calibri"/>
        </w:rPr>
        <w:t>:</w:t>
      </w:r>
    </w:p>
    <w:p w:rsidR="008D46E6" w:rsidRPr="001B7A6F" w:rsidRDefault="008D46E6" w:rsidP="004320D9">
      <w:pPr>
        <w:numPr>
          <w:ilvl w:val="1"/>
          <w:numId w:val="5"/>
        </w:numPr>
        <w:spacing w:after="0"/>
        <w:rPr>
          <w:rFonts w:ascii="Calibri" w:hAnsi="Calibri" w:cs="Calibri"/>
        </w:rPr>
      </w:pPr>
      <w:r w:rsidRPr="001B7A6F">
        <w:rPr>
          <w:rFonts w:ascii="Calibri" w:hAnsi="Calibri" w:cs="Calibri"/>
        </w:rPr>
        <w:t xml:space="preserve">cykly řízené podmínkou </w:t>
      </w:r>
      <w:r w:rsidRPr="001B7A6F">
        <w:rPr>
          <w:rFonts w:ascii="Calibri" w:hAnsi="Calibri" w:cs="Calibri"/>
          <w:b/>
        </w:rPr>
        <w:t>na začátku</w:t>
      </w:r>
      <w:r w:rsidRPr="001B7A6F">
        <w:rPr>
          <w:rFonts w:ascii="Calibri" w:hAnsi="Calibri" w:cs="Calibri"/>
        </w:rPr>
        <w:t xml:space="preserve"> cyklu,</w:t>
      </w:r>
    </w:p>
    <w:p w:rsidR="008D46E6" w:rsidRDefault="008D46E6" w:rsidP="006F696E">
      <w:pPr>
        <w:numPr>
          <w:ilvl w:val="1"/>
          <w:numId w:val="5"/>
        </w:numPr>
        <w:spacing w:after="0"/>
        <w:rPr>
          <w:rFonts w:ascii="Calibri" w:hAnsi="Calibri" w:cs="Calibri"/>
        </w:rPr>
      </w:pPr>
      <w:r w:rsidRPr="001B7A6F">
        <w:rPr>
          <w:rFonts w:ascii="Calibri" w:hAnsi="Calibri" w:cs="Calibri"/>
        </w:rPr>
        <w:t xml:space="preserve">cykly řízené s podmínkou </w:t>
      </w:r>
      <w:r w:rsidRPr="001B7A6F">
        <w:rPr>
          <w:rFonts w:ascii="Calibri" w:hAnsi="Calibri" w:cs="Calibri"/>
          <w:b/>
        </w:rPr>
        <w:t>na konci</w:t>
      </w:r>
      <w:r w:rsidRPr="001B7A6F">
        <w:rPr>
          <w:rFonts w:ascii="Calibri" w:hAnsi="Calibri" w:cs="Calibri"/>
        </w:rPr>
        <w:t xml:space="preserve"> cyklu.</w:t>
      </w:r>
    </w:p>
    <w:p w:rsidR="006F696E" w:rsidRPr="006F696E" w:rsidRDefault="006F696E" w:rsidP="006F696E">
      <w:pPr>
        <w:spacing w:after="0"/>
        <w:ind w:firstLine="0"/>
        <w:rPr>
          <w:rFonts w:ascii="Calibri" w:hAnsi="Calibri" w:cs="Calibr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625"/>
        <w:gridCol w:w="4625"/>
      </w:tblGrid>
      <w:tr w:rsidR="006F696E" w:rsidTr="006F696E">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6F696E" w:rsidRPr="006F696E" w:rsidRDefault="006F696E" w:rsidP="006F696E">
            <w:pPr>
              <w:spacing w:after="0"/>
              <w:ind w:firstLine="0"/>
              <w:rPr>
                <w:rFonts w:ascii="Calibri" w:hAnsi="Calibri" w:cs="Calibri"/>
                <w:b/>
                <w:bCs/>
                <w:color w:val="000000"/>
              </w:rPr>
            </w:pPr>
            <w:r w:rsidRPr="006F696E">
              <w:rPr>
                <w:rFonts w:ascii="Calibri" w:hAnsi="Calibri" w:cs="Calibri"/>
                <w:b/>
                <w:bCs/>
                <w:color w:val="000000"/>
              </w:rPr>
              <w:t>Cykl</w:t>
            </w:r>
            <w:r>
              <w:rPr>
                <w:rFonts w:ascii="Calibri" w:hAnsi="Calibri" w:cs="Calibri"/>
                <w:b/>
                <w:bCs/>
                <w:color w:val="000000"/>
              </w:rPr>
              <w:t>us</w:t>
            </w:r>
            <w:r w:rsidRPr="006F696E">
              <w:rPr>
                <w:rFonts w:ascii="Calibri" w:hAnsi="Calibri" w:cs="Calibri"/>
                <w:b/>
                <w:bCs/>
                <w:color w:val="000000"/>
              </w:rPr>
              <w:t xml:space="preserve"> s pevným počtem opakování</w:t>
            </w:r>
          </w:p>
          <w:p w:rsidR="006F696E" w:rsidRDefault="006F696E" w:rsidP="006F696E">
            <w:pPr>
              <w:ind w:firstLine="0"/>
              <w:rPr>
                <w:rFonts w:ascii="Verdana" w:hAnsi="Verdana"/>
                <w:b/>
                <w:bCs/>
                <w:color w:val="000000"/>
                <w:sz w:val="17"/>
                <w:szCs w:val="17"/>
              </w:rPr>
            </w:pPr>
            <w:r>
              <w:rPr>
                <w:noProof/>
                <w:lang w:eastAsia="cs-CZ" w:bidi="ar-SA"/>
              </w:rPr>
              <w:drawing>
                <wp:inline distT="0" distB="0" distL="0" distR="0" wp14:anchorId="1E153E00" wp14:editId="2CD4227A">
                  <wp:extent cx="5759450" cy="293814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938145"/>
                          </a:xfrm>
                          <a:prstGeom prst="rect">
                            <a:avLst/>
                          </a:prstGeom>
                        </pic:spPr>
                      </pic:pic>
                    </a:graphicData>
                  </a:graphic>
                </wp:inline>
              </w:drawing>
            </w:r>
          </w:p>
        </w:tc>
      </w:tr>
      <w:tr w:rsidR="004320D9" w:rsidTr="006F696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tcPr>
          <w:p w:rsidR="004320D9" w:rsidRDefault="004320D9" w:rsidP="00744A3F">
            <w:pPr>
              <w:jc w:val="center"/>
              <w:rPr>
                <w:rFonts w:ascii="Verdana" w:hAnsi="Verdana"/>
                <w:color w:val="000000"/>
                <w:sz w:val="17"/>
                <w:szCs w:val="17"/>
              </w:rPr>
            </w:pPr>
            <w:r>
              <w:rPr>
                <w:noProof/>
                <w:lang w:eastAsia="cs-CZ" w:bidi="ar-SA"/>
              </w:rPr>
              <w:drawing>
                <wp:inline distT="0" distB="0" distL="0" distR="0" wp14:anchorId="436F3311" wp14:editId="1C06E0CE">
                  <wp:extent cx="1712595" cy="2360930"/>
                  <wp:effectExtent l="0" t="0" r="1905" b="1270"/>
                  <wp:docPr id="49" name="Obrázek 49" descr="https://upload.wikimedia.org/wikipedia/commons/thumb/5/54/While_do_cyklus.png/180px-While_do_cyk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5/54/While_do_cyklus.png/180px-While_do_cyklu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595" cy="2360930"/>
                          </a:xfrm>
                          <a:prstGeom prst="rect">
                            <a:avLst/>
                          </a:prstGeom>
                          <a:noFill/>
                          <a:ln>
                            <a:noFill/>
                          </a:ln>
                        </pic:spPr>
                      </pic:pic>
                    </a:graphicData>
                  </a:graphic>
                </wp:inline>
              </w:drawing>
            </w:r>
          </w:p>
        </w:tc>
        <w:tc>
          <w:tcPr>
            <w:tcW w:w="2500" w:type="pct"/>
            <w:tcBorders>
              <w:top w:val="outset" w:sz="6" w:space="0" w:color="auto"/>
              <w:left w:val="outset" w:sz="6" w:space="0" w:color="auto"/>
              <w:bottom w:val="outset" w:sz="6" w:space="0" w:color="auto"/>
              <w:right w:val="outset" w:sz="6" w:space="0" w:color="auto"/>
            </w:tcBorders>
          </w:tcPr>
          <w:p w:rsidR="004320D9" w:rsidRDefault="004320D9" w:rsidP="006F696E">
            <w:pPr>
              <w:spacing w:after="0"/>
              <w:ind w:firstLine="0"/>
              <w:jc w:val="left"/>
              <w:rPr>
                <w:rFonts w:ascii="Calibri" w:hAnsi="Calibri" w:cs="Calibri"/>
                <w:color w:val="000000"/>
              </w:rPr>
            </w:pPr>
            <w:r w:rsidRPr="004320D9">
              <w:rPr>
                <w:rFonts w:ascii="Calibri" w:hAnsi="Calibri" w:cs="Calibri"/>
                <w:b/>
                <w:bCs/>
                <w:color w:val="000000"/>
              </w:rPr>
              <w:t>Cyklus s podmínkou na začátku</w:t>
            </w:r>
            <w:r w:rsidRPr="004320D9">
              <w:rPr>
                <w:rFonts w:ascii="Calibri" w:hAnsi="Calibri" w:cs="Calibri"/>
                <w:color w:val="000000"/>
              </w:rPr>
              <w:t>.</w:t>
            </w:r>
          </w:p>
          <w:p w:rsidR="004320D9" w:rsidRPr="001B7A6F" w:rsidRDefault="004320D9" w:rsidP="006F696E">
            <w:pPr>
              <w:spacing w:after="0"/>
              <w:ind w:firstLine="0"/>
              <w:jc w:val="left"/>
              <w:rPr>
                <w:rFonts w:ascii="Calibri" w:hAnsi="Calibri" w:cs="Calibri"/>
              </w:rPr>
            </w:pPr>
            <w:r w:rsidRPr="001B7A6F">
              <w:rPr>
                <w:rFonts w:ascii="Calibri" w:hAnsi="Calibri" w:cs="Calibri"/>
              </w:rPr>
              <w:t>V tomto typu cyklu dopředu nevíme, kolikrát cyklus proběhne. Průběh cyklu závisí na tom, zda je či není splněna určitá podmínka.</w:t>
            </w:r>
          </w:p>
          <w:p w:rsidR="004320D9" w:rsidRPr="006F696E" w:rsidRDefault="004320D9" w:rsidP="006F696E">
            <w:pPr>
              <w:spacing w:after="0"/>
              <w:ind w:firstLine="0"/>
              <w:jc w:val="left"/>
              <w:rPr>
                <w:rFonts w:ascii="Calibri" w:hAnsi="Calibri" w:cs="Calibri"/>
              </w:rPr>
            </w:pPr>
            <w:r w:rsidRPr="001B7A6F">
              <w:rPr>
                <w:rFonts w:ascii="Calibri" w:hAnsi="Calibri" w:cs="Calibri"/>
              </w:rPr>
              <w:t>Cyklus se vykonává takto: nejprve se vyhodnotí logická podmínka. Jeli výsledkem hodnota pravda (</w:t>
            </w:r>
            <w:r w:rsidRPr="001B7A6F">
              <w:rPr>
                <w:rFonts w:ascii="Calibri" w:hAnsi="Calibri" w:cs="Calibri"/>
                <w:i/>
              </w:rPr>
              <w:t>true</w:t>
            </w:r>
            <w:r w:rsidRPr="001B7A6F">
              <w:rPr>
                <w:rFonts w:ascii="Calibri" w:hAnsi="Calibri" w:cs="Calibri"/>
              </w:rPr>
              <w:t>), provede se příkaz (tělo cyklu) a opět se vyhodnocuje podmínka. Pokud je opět hodnotou pravda, opět se provádí příkaz, a tak to jde pořád dokola. V okamžiku, kdy je hodnota podmínky nepravda (</w:t>
            </w:r>
            <w:r w:rsidRPr="001B7A6F">
              <w:rPr>
                <w:rFonts w:ascii="Calibri" w:hAnsi="Calibri" w:cs="Calibri"/>
                <w:i/>
              </w:rPr>
              <w:t>false</w:t>
            </w:r>
            <w:r w:rsidRPr="001B7A6F">
              <w:rPr>
                <w:rFonts w:ascii="Calibri" w:hAnsi="Calibri" w:cs="Calibri"/>
              </w:rPr>
              <w:t>), cyklus skončí. Z vývojového diagramu vyplývá, že se může stát, že cyklus nemusí proběhnout ani jednou.</w:t>
            </w:r>
          </w:p>
        </w:tc>
      </w:tr>
      <w:tr w:rsidR="004320D9" w:rsidTr="006F696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tcPr>
          <w:p w:rsidR="004320D9" w:rsidRDefault="006F696E" w:rsidP="00744A3F">
            <w:pPr>
              <w:jc w:val="center"/>
              <w:rPr>
                <w:rFonts w:ascii="Verdana" w:hAnsi="Verdana"/>
                <w:color w:val="000000"/>
                <w:sz w:val="17"/>
                <w:szCs w:val="17"/>
              </w:rPr>
            </w:pPr>
            <w:r>
              <w:rPr>
                <w:noProof/>
                <w:lang w:eastAsia="cs-CZ" w:bidi="ar-SA"/>
              </w:rPr>
              <w:lastRenderedPageBreak/>
              <w:drawing>
                <wp:inline distT="0" distB="0" distL="0" distR="0">
                  <wp:extent cx="1706472" cy="2402006"/>
                  <wp:effectExtent l="0" t="0" r="8255" b="0"/>
                  <wp:docPr id="52" name="Obrázek 52" descr="Cyklus do-while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yklus do-while - Wikiw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305" cy="2421477"/>
                          </a:xfrm>
                          <a:prstGeom prst="rect">
                            <a:avLst/>
                          </a:prstGeom>
                          <a:noFill/>
                          <a:ln>
                            <a:noFill/>
                          </a:ln>
                        </pic:spPr>
                      </pic:pic>
                    </a:graphicData>
                  </a:graphic>
                </wp:inline>
              </w:drawing>
            </w:r>
          </w:p>
        </w:tc>
        <w:tc>
          <w:tcPr>
            <w:tcW w:w="2500" w:type="pct"/>
            <w:tcBorders>
              <w:top w:val="outset" w:sz="6" w:space="0" w:color="auto"/>
              <w:left w:val="outset" w:sz="6" w:space="0" w:color="auto"/>
              <w:bottom w:val="outset" w:sz="6" w:space="0" w:color="auto"/>
              <w:right w:val="outset" w:sz="6" w:space="0" w:color="auto"/>
            </w:tcBorders>
          </w:tcPr>
          <w:p w:rsidR="006F696E" w:rsidRDefault="004320D9" w:rsidP="006F696E">
            <w:pPr>
              <w:spacing w:after="0"/>
              <w:ind w:firstLine="0"/>
              <w:jc w:val="left"/>
              <w:rPr>
                <w:rFonts w:ascii="Calibri" w:hAnsi="Calibri" w:cs="Calibri"/>
                <w:b/>
                <w:bCs/>
                <w:color w:val="000000"/>
              </w:rPr>
            </w:pPr>
            <w:r w:rsidRPr="004320D9">
              <w:rPr>
                <w:rFonts w:ascii="Calibri" w:hAnsi="Calibri" w:cs="Calibri"/>
                <w:b/>
                <w:bCs/>
                <w:color w:val="000000"/>
              </w:rPr>
              <w:t>Cyklus s podmínkou na konci</w:t>
            </w:r>
          </w:p>
          <w:p w:rsidR="006F696E" w:rsidRPr="001B7A6F" w:rsidRDefault="006F696E" w:rsidP="006F696E">
            <w:pPr>
              <w:spacing w:after="0"/>
              <w:ind w:firstLine="0"/>
              <w:jc w:val="left"/>
              <w:rPr>
                <w:rFonts w:ascii="Calibri" w:hAnsi="Calibri" w:cs="Calibri"/>
              </w:rPr>
            </w:pPr>
            <w:r w:rsidRPr="001B7A6F">
              <w:rPr>
                <w:rFonts w:ascii="Calibri" w:hAnsi="Calibri" w:cs="Calibri"/>
              </w:rPr>
              <w:t>V tomto typu cyklu dopředu nevíme, kolikrát cyklus proběhne. Průběh cyklu závisí na tom, zda je či není splněna určitá podmínka.</w:t>
            </w:r>
          </w:p>
          <w:p w:rsidR="004320D9" w:rsidRPr="004320D9" w:rsidRDefault="006F696E" w:rsidP="006F696E">
            <w:pPr>
              <w:spacing w:after="0"/>
              <w:ind w:firstLine="0"/>
              <w:jc w:val="left"/>
              <w:rPr>
                <w:rFonts w:ascii="Calibri" w:hAnsi="Calibri" w:cs="Calibri"/>
                <w:color w:val="000000"/>
              </w:rPr>
            </w:pPr>
            <w:r w:rsidRPr="006F696E">
              <w:rPr>
                <w:rFonts w:ascii="Calibri" w:hAnsi="Calibri" w:cs="Calibri"/>
              </w:rPr>
              <w:t xml:space="preserve">Oproti předchozímu cyklu je opětovné provádění cyklu zajištěno nesplněním podmínky, to znamená, že cyklus se vykonává takto: </w:t>
            </w:r>
            <w:r>
              <w:rPr>
                <w:rFonts w:ascii="Calibri" w:hAnsi="Calibri" w:cs="Calibri"/>
              </w:rPr>
              <w:t xml:space="preserve">nejprve se provede tělo cyklu a </w:t>
            </w:r>
            <w:r w:rsidRPr="006F696E">
              <w:rPr>
                <w:rFonts w:ascii="Calibri" w:hAnsi="Calibri" w:cs="Calibri"/>
              </w:rPr>
              <w:t>poté se vyhodnotí logická podmínka. Pokud má hodnotu nepravda (false), cyklus se opakuje. Pokud má podmínka hodnotu pravda (true</w:t>
            </w:r>
            <w:r>
              <w:rPr>
                <w:rFonts w:ascii="Calibri" w:hAnsi="Calibri" w:cs="Calibri"/>
              </w:rPr>
              <w:t>), cyklus skončí. Na </w:t>
            </w:r>
            <w:r w:rsidRPr="006F696E">
              <w:rPr>
                <w:rFonts w:ascii="Calibri" w:hAnsi="Calibri" w:cs="Calibri"/>
              </w:rPr>
              <w:t>rozdíl oproti cyklu řízeném</w:t>
            </w:r>
            <w:r w:rsidRPr="006F696E">
              <w:rPr>
                <w:rFonts w:ascii="Calibri" w:hAnsi="Calibri" w:cs="Calibri" w:hint="eastAsia"/>
              </w:rPr>
              <w:t>u</w:t>
            </w:r>
            <w:r w:rsidRPr="006F696E">
              <w:rPr>
                <w:rFonts w:ascii="Calibri" w:hAnsi="Calibri" w:cs="Calibri"/>
              </w:rPr>
              <w:t xml:space="preserve"> podmínkou na začátku, tělo cyklu proběhne vždy alespoň jednou.</w:t>
            </w:r>
          </w:p>
        </w:tc>
      </w:tr>
    </w:tbl>
    <w:p w:rsidR="008D46E6" w:rsidRPr="001B7A6F" w:rsidRDefault="008D46E6" w:rsidP="008D46E6">
      <w:pPr>
        <w:rPr>
          <w:rFonts w:ascii="Calibri" w:hAnsi="Calibri" w:cs="Calibri"/>
        </w:rPr>
      </w:pPr>
    </w:p>
    <w:p w:rsidR="008D46E6" w:rsidRPr="006F696E" w:rsidRDefault="006F696E" w:rsidP="006F696E">
      <w:pPr>
        <w:pStyle w:val="Nadpis1"/>
        <w:ind w:firstLine="0"/>
        <w:rPr>
          <w:rFonts w:ascii="Calibri" w:hAnsi="Calibri" w:cs="Calibri"/>
          <w:b/>
          <w:sz w:val="28"/>
          <w:szCs w:val="28"/>
        </w:rPr>
      </w:pPr>
      <w:r w:rsidRPr="006F696E">
        <w:rPr>
          <w:rFonts w:ascii="Calibri" w:hAnsi="Calibri" w:cs="Calibri"/>
          <w:b/>
          <w:sz w:val="28"/>
          <w:szCs w:val="28"/>
        </w:rPr>
        <w:t xml:space="preserve"> </w:t>
      </w:r>
      <w:r w:rsidR="008D46E6" w:rsidRPr="006F696E">
        <w:rPr>
          <w:rFonts w:ascii="Calibri" w:hAnsi="Calibri" w:cs="Calibri"/>
          <w:b/>
          <w:sz w:val="28"/>
          <w:szCs w:val="28"/>
        </w:rPr>
        <w:t>„Typické“ algoritmy, jejichž základem je cyklus:</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úlohy s opakováním,</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sumy,</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hledání maxima a minima,</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prohledávání řady čísel, textů,</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operace s maticemi a vektory,</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třídící algoritmy,</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oddechové úlohy (písničky, hádanky atd.),</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posloupnosti (aritmetické, geometrické),</w:t>
      </w:r>
    </w:p>
    <w:p w:rsidR="008D46E6" w:rsidRPr="006F696E" w:rsidRDefault="008D46E6" w:rsidP="006F696E">
      <w:pPr>
        <w:pStyle w:val="Odstavecseseznamem"/>
        <w:numPr>
          <w:ilvl w:val="0"/>
          <w:numId w:val="19"/>
        </w:numPr>
        <w:spacing w:after="0"/>
        <w:ind w:left="567"/>
        <w:rPr>
          <w:rFonts w:ascii="Calibri" w:hAnsi="Calibri" w:cs="Calibri"/>
          <w:sz w:val="22"/>
          <w:szCs w:val="22"/>
        </w:rPr>
      </w:pPr>
      <w:r w:rsidRPr="006F696E">
        <w:rPr>
          <w:rFonts w:ascii="Calibri" w:hAnsi="Calibri" w:cs="Calibri"/>
          <w:sz w:val="22"/>
          <w:szCs w:val="22"/>
        </w:rPr>
        <w:t>a tak dále.</w:t>
      </w:r>
    </w:p>
    <w:p w:rsidR="008D46E6" w:rsidRPr="001B7A6F" w:rsidRDefault="008D46E6" w:rsidP="008D46E6">
      <w:pPr>
        <w:rPr>
          <w:rFonts w:ascii="Calibri" w:hAnsi="Calibri" w:cs="Calibri"/>
        </w:rPr>
      </w:pPr>
    </w:p>
    <w:sectPr w:rsidR="008D46E6" w:rsidRPr="001B7A6F" w:rsidSect="004A18C0">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AD" w:rsidRDefault="00B713AD" w:rsidP="008D46E6">
      <w:pPr>
        <w:spacing w:after="0" w:line="240" w:lineRule="auto"/>
      </w:pPr>
      <w:r>
        <w:separator/>
      </w:r>
    </w:p>
  </w:endnote>
  <w:endnote w:type="continuationSeparator" w:id="0">
    <w:p w:rsidR="00B713AD" w:rsidRDefault="00B713AD" w:rsidP="008D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MS PMincho">
    <w:altName w:val="MS Gothic"/>
    <w:charset w:val="80"/>
    <w:family w:val="roman"/>
    <w:pitch w:val="variable"/>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823278345"/>
      <w:docPartObj>
        <w:docPartGallery w:val="Page Numbers (Bottom of Page)"/>
        <w:docPartUnique/>
      </w:docPartObj>
    </w:sdtPr>
    <w:sdtEndPr/>
    <w:sdtContent>
      <w:sdt>
        <w:sdtPr>
          <w:rPr>
            <w:rFonts w:ascii="Calibri" w:hAnsi="Calibri" w:cs="Calibri"/>
          </w:rPr>
          <w:id w:val="1728636285"/>
          <w:docPartObj>
            <w:docPartGallery w:val="Page Numbers (Top of Page)"/>
            <w:docPartUnique/>
          </w:docPartObj>
        </w:sdtPr>
        <w:sdtEndPr/>
        <w:sdtContent>
          <w:p w:rsidR="00ED6714" w:rsidRPr="001B7A6F" w:rsidRDefault="001B7A6F" w:rsidP="001B7A6F">
            <w:pPr>
              <w:pStyle w:val="Zpat"/>
              <w:pBdr>
                <w:top w:val="single" w:sz="4" w:space="1" w:color="auto"/>
              </w:pBdr>
              <w:ind w:firstLine="0"/>
              <w:rPr>
                <w:rFonts w:ascii="Calibri" w:hAnsi="Calibri" w:cs="Calibri"/>
              </w:rPr>
            </w:pPr>
            <w:r w:rsidRPr="001B7A6F">
              <w:rPr>
                <w:rFonts w:ascii="Calibri" w:hAnsi="Calibri" w:cs="Calibri"/>
              </w:rPr>
              <w:t xml:space="preserve">Stránka </w:t>
            </w:r>
            <w:r w:rsidRPr="001B7A6F">
              <w:rPr>
                <w:rFonts w:ascii="Calibri" w:hAnsi="Calibri" w:cs="Calibri"/>
                <w:bCs/>
              </w:rPr>
              <w:fldChar w:fldCharType="begin"/>
            </w:r>
            <w:r w:rsidRPr="001B7A6F">
              <w:rPr>
                <w:rFonts w:ascii="Calibri" w:hAnsi="Calibri" w:cs="Calibri"/>
                <w:bCs/>
              </w:rPr>
              <w:instrText>PAGE</w:instrText>
            </w:r>
            <w:r w:rsidRPr="001B7A6F">
              <w:rPr>
                <w:rFonts w:ascii="Calibri" w:hAnsi="Calibri" w:cs="Calibri"/>
                <w:bCs/>
              </w:rPr>
              <w:fldChar w:fldCharType="separate"/>
            </w:r>
            <w:r w:rsidR="000D5B4C">
              <w:rPr>
                <w:rFonts w:ascii="Calibri" w:hAnsi="Calibri" w:cs="Calibri"/>
                <w:bCs/>
                <w:noProof/>
              </w:rPr>
              <w:t>1</w:t>
            </w:r>
            <w:r w:rsidRPr="001B7A6F">
              <w:rPr>
                <w:rFonts w:ascii="Calibri" w:hAnsi="Calibri" w:cs="Calibri"/>
                <w:bCs/>
              </w:rPr>
              <w:fldChar w:fldCharType="end"/>
            </w:r>
            <w:r w:rsidRPr="001B7A6F">
              <w:rPr>
                <w:rFonts w:ascii="Calibri" w:hAnsi="Calibri" w:cs="Calibri"/>
              </w:rPr>
              <w:t xml:space="preserve"> z </w:t>
            </w:r>
            <w:r w:rsidRPr="001B7A6F">
              <w:rPr>
                <w:rFonts w:ascii="Calibri" w:hAnsi="Calibri" w:cs="Calibri"/>
                <w:bCs/>
              </w:rPr>
              <w:fldChar w:fldCharType="begin"/>
            </w:r>
            <w:r w:rsidRPr="001B7A6F">
              <w:rPr>
                <w:rFonts w:ascii="Calibri" w:hAnsi="Calibri" w:cs="Calibri"/>
                <w:bCs/>
              </w:rPr>
              <w:instrText>NUMPAGES</w:instrText>
            </w:r>
            <w:r w:rsidRPr="001B7A6F">
              <w:rPr>
                <w:rFonts w:ascii="Calibri" w:hAnsi="Calibri" w:cs="Calibri"/>
                <w:bCs/>
              </w:rPr>
              <w:fldChar w:fldCharType="separate"/>
            </w:r>
            <w:r w:rsidR="000D5B4C">
              <w:rPr>
                <w:rFonts w:ascii="Calibri" w:hAnsi="Calibri" w:cs="Calibri"/>
                <w:bCs/>
                <w:noProof/>
              </w:rPr>
              <w:t>7</w:t>
            </w:r>
            <w:r w:rsidRPr="001B7A6F">
              <w:rPr>
                <w:rFonts w:ascii="Calibri" w:hAnsi="Calibri" w:cs="Calibr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AD" w:rsidRDefault="00B713AD" w:rsidP="008D46E6">
      <w:pPr>
        <w:spacing w:after="0" w:line="240" w:lineRule="auto"/>
      </w:pPr>
      <w:r>
        <w:separator/>
      </w:r>
    </w:p>
  </w:footnote>
  <w:footnote w:type="continuationSeparator" w:id="0">
    <w:p w:rsidR="00B713AD" w:rsidRDefault="00B713AD" w:rsidP="008D4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714" w:rsidRPr="001B7A6F" w:rsidRDefault="00ED6714" w:rsidP="001B7A6F">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5D0"/>
    <w:multiLevelType w:val="hybridMultilevel"/>
    <w:tmpl w:val="5086943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B3459AB"/>
    <w:multiLevelType w:val="hybridMultilevel"/>
    <w:tmpl w:val="5CAE1AC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2E094BBA"/>
    <w:multiLevelType w:val="hybridMultilevel"/>
    <w:tmpl w:val="E99CCAB2"/>
    <w:lvl w:ilvl="0" w:tplc="0405000F">
      <w:start w:val="1"/>
      <w:numFmt w:val="decimal"/>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 w15:restartNumberingAfterBreak="0">
    <w:nsid w:val="3C734390"/>
    <w:multiLevelType w:val="hybridMultilevel"/>
    <w:tmpl w:val="57EC66E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45F20943"/>
    <w:multiLevelType w:val="hybridMultilevel"/>
    <w:tmpl w:val="FF9CD19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4A78317F"/>
    <w:multiLevelType w:val="hybridMultilevel"/>
    <w:tmpl w:val="60CA7D3A"/>
    <w:lvl w:ilvl="0" w:tplc="659693F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6" w15:restartNumberingAfterBreak="0">
    <w:nsid w:val="54295E20"/>
    <w:multiLevelType w:val="hybridMultilevel"/>
    <w:tmpl w:val="A26449E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55236C4C"/>
    <w:multiLevelType w:val="hybridMultilevel"/>
    <w:tmpl w:val="F7121C5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556959D1"/>
    <w:multiLevelType w:val="hybridMultilevel"/>
    <w:tmpl w:val="D5ACDAD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604B56D6"/>
    <w:multiLevelType w:val="hybridMultilevel"/>
    <w:tmpl w:val="130C2E6A"/>
    <w:lvl w:ilvl="0" w:tplc="04050001">
      <w:start w:val="1"/>
      <w:numFmt w:val="bullet"/>
      <w:lvlText w:val=""/>
      <w:lvlJc w:val="left"/>
      <w:pPr>
        <w:ind w:left="1789" w:hanging="360"/>
      </w:pPr>
      <w:rPr>
        <w:rFonts w:ascii="Symbol" w:hAnsi="Symbol"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0" w15:restartNumberingAfterBreak="0">
    <w:nsid w:val="62D72F7A"/>
    <w:multiLevelType w:val="hybridMultilevel"/>
    <w:tmpl w:val="542C925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64A67E9B"/>
    <w:multiLevelType w:val="hybridMultilevel"/>
    <w:tmpl w:val="A26449E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966317B"/>
    <w:multiLevelType w:val="hybridMultilevel"/>
    <w:tmpl w:val="CD4A39C6"/>
    <w:lvl w:ilvl="0" w:tplc="04050009">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6C316FB2"/>
    <w:multiLevelType w:val="hybridMultilevel"/>
    <w:tmpl w:val="7AD6D5A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E1B4399"/>
    <w:multiLevelType w:val="hybridMultilevel"/>
    <w:tmpl w:val="1C08C18E"/>
    <w:lvl w:ilvl="0" w:tplc="04050001">
      <w:start w:val="1"/>
      <w:numFmt w:val="bullet"/>
      <w:lvlText w:val=""/>
      <w:lvlJc w:val="left"/>
      <w:pPr>
        <w:ind w:left="1429" w:hanging="360"/>
      </w:pPr>
      <w:rPr>
        <w:rFonts w:ascii="Symbol" w:hAnsi="Symbo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74245BDF"/>
    <w:multiLevelType w:val="hybridMultilevel"/>
    <w:tmpl w:val="8AEC0AD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60E5AEC"/>
    <w:multiLevelType w:val="hybridMultilevel"/>
    <w:tmpl w:val="AA1A1660"/>
    <w:lvl w:ilvl="0" w:tplc="04050001">
      <w:start w:val="1"/>
      <w:numFmt w:val="bullet"/>
      <w:lvlText w:val=""/>
      <w:lvlJc w:val="left"/>
      <w:pPr>
        <w:ind w:left="1429" w:hanging="360"/>
      </w:pPr>
      <w:rPr>
        <w:rFonts w:ascii="Symbol" w:hAnsi="Symbo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7B7913CF"/>
    <w:multiLevelType w:val="hybridMultilevel"/>
    <w:tmpl w:val="669CDB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7F680DC1"/>
    <w:multiLevelType w:val="hybridMultilevel"/>
    <w:tmpl w:val="A906FF0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3"/>
  </w:num>
  <w:num w:numId="2">
    <w:abstractNumId w:val="7"/>
  </w:num>
  <w:num w:numId="3">
    <w:abstractNumId w:val="11"/>
  </w:num>
  <w:num w:numId="4">
    <w:abstractNumId w:val="12"/>
  </w:num>
  <w:num w:numId="5">
    <w:abstractNumId w:val="2"/>
  </w:num>
  <w:num w:numId="6">
    <w:abstractNumId w:val="5"/>
  </w:num>
  <w:num w:numId="7">
    <w:abstractNumId w:val="4"/>
  </w:num>
  <w:num w:numId="8">
    <w:abstractNumId w:val="3"/>
  </w:num>
  <w:num w:numId="9">
    <w:abstractNumId w:val="9"/>
  </w:num>
  <w:num w:numId="10">
    <w:abstractNumId w:val="15"/>
  </w:num>
  <w:num w:numId="11">
    <w:abstractNumId w:val="0"/>
  </w:num>
  <w:num w:numId="12">
    <w:abstractNumId w:val="16"/>
  </w:num>
  <w:num w:numId="13">
    <w:abstractNumId w:val="14"/>
  </w:num>
  <w:num w:numId="14">
    <w:abstractNumId w:val="8"/>
  </w:num>
  <w:num w:numId="15">
    <w:abstractNumId w:val="1"/>
  </w:num>
  <w:num w:numId="16">
    <w:abstractNumId w:val="17"/>
  </w:num>
  <w:num w:numId="17">
    <w:abstractNumId w:val="10"/>
  </w:num>
  <w:num w:numId="18">
    <w:abstractNumId w:val="18"/>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A8"/>
    <w:rsid w:val="00002933"/>
    <w:rsid w:val="00036F8C"/>
    <w:rsid w:val="000473F5"/>
    <w:rsid w:val="0005464D"/>
    <w:rsid w:val="00067FD1"/>
    <w:rsid w:val="00073D11"/>
    <w:rsid w:val="00090169"/>
    <w:rsid w:val="000B4852"/>
    <w:rsid w:val="000B5D48"/>
    <w:rsid w:val="000C1296"/>
    <w:rsid w:val="000C2F3B"/>
    <w:rsid w:val="000C6F91"/>
    <w:rsid w:val="000D5B4C"/>
    <w:rsid w:val="00103763"/>
    <w:rsid w:val="00103F83"/>
    <w:rsid w:val="00112ABA"/>
    <w:rsid w:val="00117D02"/>
    <w:rsid w:val="001804B2"/>
    <w:rsid w:val="001B7A6F"/>
    <w:rsid w:val="001C712F"/>
    <w:rsid w:val="001C716C"/>
    <w:rsid w:val="001D56FE"/>
    <w:rsid w:val="001E2CCA"/>
    <w:rsid w:val="001F4EEB"/>
    <w:rsid w:val="00203A41"/>
    <w:rsid w:val="002069DC"/>
    <w:rsid w:val="00214F9E"/>
    <w:rsid w:val="002154AA"/>
    <w:rsid w:val="00217607"/>
    <w:rsid w:val="0022119C"/>
    <w:rsid w:val="00232CEC"/>
    <w:rsid w:val="002359C3"/>
    <w:rsid w:val="00241249"/>
    <w:rsid w:val="002418DF"/>
    <w:rsid w:val="00257227"/>
    <w:rsid w:val="0026365F"/>
    <w:rsid w:val="00265ADA"/>
    <w:rsid w:val="00277742"/>
    <w:rsid w:val="00281A70"/>
    <w:rsid w:val="00293517"/>
    <w:rsid w:val="002A2D95"/>
    <w:rsid w:val="002A77FC"/>
    <w:rsid w:val="002B7FAC"/>
    <w:rsid w:val="002C67E5"/>
    <w:rsid w:val="002E1E8F"/>
    <w:rsid w:val="002F1DE0"/>
    <w:rsid w:val="002F6025"/>
    <w:rsid w:val="003046E8"/>
    <w:rsid w:val="00321AB8"/>
    <w:rsid w:val="00322DB2"/>
    <w:rsid w:val="00323180"/>
    <w:rsid w:val="0032326D"/>
    <w:rsid w:val="00323A4D"/>
    <w:rsid w:val="00331A6B"/>
    <w:rsid w:val="0034530C"/>
    <w:rsid w:val="003619C1"/>
    <w:rsid w:val="00362E09"/>
    <w:rsid w:val="003643CA"/>
    <w:rsid w:val="00373D2B"/>
    <w:rsid w:val="003811FD"/>
    <w:rsid w:val="003822DB"/>
    <w:rsid w:val="003844B3"/>
    <w:rsid w:val="003867DF"/>
    <w:rsid w:val="003B6D2B"/>
    <w:rsid w:val="003D1874"/>
    <w:rsid w:val="003F2517"/>
    <w:rsid w:val="003F74E0"/>
    <w:rsid w:val="00404847"/>
    <w:rsid w:val="00406BA8"/>
    <w:rsid w:val="004320D9"/>
    <w:rsid w:val="0043253A"/>
    <w:rsid w:val="00432B9B"/>
    <w:rsid w:val="00440F83"/>
    <w:rsid w:val="00445C06"/>
    <w:rsid w:val="00451E46"/>
    <w:rsid w:val="00453728"/>
    <w:rsid w:val="00454621"/>
    <w:rsid w:val="004649BD"/>
    <w:rsid w:val="00466535"/>
    <w:rsid w:val="004801F5"/>
    <w:rsid w:val="00480419"/>
    <w:rsid w:val="004822F6"/>
    <w:rsid w:val="00491ACE"/>
    <w:rsid w:val="004A18C0"/>
    <w:rsid w:val="004D30A4"/>
    <w:rsid w:val="004E1F97"/>
    <w:rsid w:val="004E7A5D"/>
    <w:rsid w:val="004F19C2"/>
    <w:rsid w:val="004F55B2"/>
    <w:rsid w:val="00501AB2"/>
    <w:rsid w:val="0050768F"/>
    <w:rsid w:val="0052247C"/>
    <w:rsid w:val="00524CA1"/>
    <w:rsid w:val="005377C8"/>
    <w:rsid w:val="005378EE"/>
    <w:rsid w:val="00542831"/>
    <w:rsid w:val="00543CB5"/>
    <w:rsid w:val="005620F1"/>
    <w:rsid w:val="00564943"/>
    <w:rsid w:val="00566FC8"/>
    <w:rsid w:val="00571A22"/>
    <w:rsid w:val="0058236A"/>
    <w:rsid w:val="0059013F"/>
    <w:rsid w:val="005948E7"/>
    <w:rsid w:val="005A248F"/>
    <w:rsid w:val="005A771A"/>
    <w:rsid w:val="005B76A0"/>
    <w:rsid w:val="005C0A49"/>
    <w:rsid w:val="005D0D08"/>
    <w:rsid w:val="005F611C"/>
    <w:rsid w:val="005F66A2"/>
    <w:rsid w:val="00622728"/>
    <w:rsid w:val="00630EA0"/>
    <w:rsid w:val="00634141"/>
    <w:rsid w:val="00642723"/>
    <w:rsid w:val="00646709"/>
    <w:rsid w:val="00657BE6"/>
    <w:rsid w:val="006629AF"/>
    <w:rsid w:val="00682DFF"/>
    <w:rsid w:val="006939F3"/>
    <w:rsid w:val="00695315"/>
    <w:rsid w:val="006B07BA"/>
    <w:rsid w:val="006B5878"/>
    <w:rsid w:val="006C4783"/>
    <w:rsid w:val="006C4FCA"/>
    <w:rsid w:val="006F696E"/>
    <w:rsid w:val="006F7841"/>
    <w:rsid w:val="007004E3"/>
    <w:rsid w:val="00702729"/>
    <w:rsid w:val="007035B5"/>
    <w:rsid w:val="00704CF5"/>
    <w:rsid w:val="00713C0B"/>
    <w:rsid w:val="00730262"/>
    <w:rsid w:val="00741296"/>
    <w:rsid w:val="0074283D"/>
    <w:rsid w:val="0076162A"/>
    <w:rsid w:val="00765528"/>
    <w:rsid w:val="00767669"/>
    <w:rsid w:val="0076789E"/>
    <w:rsid w:val="00771C42"/>
    <w:rsid w:val="00784710"/>
    <w:rsid w:val="00795D2F"/>
    <w:rsid w:val="0079747B"/>
    <w:rsid w:val="007A0CB5"/>
    <w:rsid w:val="007A6024"/>
    <w:rsid w:val="007A721C"/>
    <w:rsid w:val="007D222C"/>
    <w:rsid w:val="007E45FE"/>
    <w:rsid w:val="007F02EC"/>
    <w:rsid w:val="00800770"/>
    <w:rsid w:val="00805562"/>
    <w:rsid w:val="00812895"/>
    <w:rsid w:val="00821F7B"/>
    <w:rsid w:val="008470ED"/>
    <w:rsid w:val="00876ECB"/>
    <w:rsid w:val="008867C8"/>
    <w:rsid w:val="0089062D"/>
    <w:rsid w:val="00890B40"/>
    <w:rsid w:val="00892F94"/>
    <w:rsid w:val="00894AEC"/>
    <w:rsid w:val="00895503"/>
    <w:rsid w:val="008A3F08"/>
    <w:rsid w:val="008A4694"/>
    <w:rsid w:val="008A5515"/>
    <w:rsid w:val="008C3F75"/>
    <w:rsid w:val="008D1BCF"/>
    <w:rsid w:val="008D2504"/>
    <w:rsid w:val="008D46E6"/>
    <w:rsid w:val="008E2AAD"/>
    <w:rsid w:val="008E4897"/>
    <w:rsid w:val="008E5F38"/>
    <w:rsid w:val="008E6098"/>
    <w:rsid w:val="00903C99"/>
    <w:rsid w:val="009076B4"/>
    <w:rsid w:val="009274DA"/>
    <w:rsid w:val="00930F9B"/>
    <w:rsid w:val="009438B7"/>
    <w:rsid w:val="00950EB8"/>
    <w:rsid w:val="00951862"/>
    <w:rsid w:val="00951A1B"/>
    <w:rsid w:val="009536EE"/>
    <w:rsid w:val="00954090"/>
    <w:rsid w:val="00983409"/>
    <w:rsid w:val="00987F58"/>
    <w:rsid w:val="00993471"/>
    <w:rsid w:val="0099655B"/>
    <w:rsid w:val="009A46DA"/>
    <w:rsid w:val="009A5459"/>
    <w:rsid w:val="009C5AC0"/>
    <w:rsid w:val="009D2511"/>
    <w:rsid w:val="009F0189"/>
    <w:rsid w:val="00A14916"/>
    <w:rsid w:val="00A21A19"/>
    <w:rsid w:val="00A22B78"/>
    <w:rsid w:val="00A25CD1"/>
    <w:rsid w:val="00A45120"/>
    <w:rsid w:val="00A4703F"/>
    <w:rsid w:val="00A51C55"/>
    <w:rsid w:val="00A574B3"/>
    <w:rsid w:val="00A64EA6"/>
    <w:rsid w:val="00A71E14"/>
    <w:rsid w:val="00A73769"/>
    <w:rsid w:val="00A818C0"/>
    <w:rsid w:val="00A820E5"/>
    <w:rsid w:val="00AA171F"/>
    <w:rsid w:val="00AA4919"/>
    <w:rsid w:val="00AA55E5"/>
    <w:rsid w:val="00AB5732"/>
    <w:rsid w:val="00AB7E0E"/>
    <w:rsid w:val="00AD2D18"/>
    <w:rsid w:val="00AE7705"/>
    <w:rsid w:val="00AF49C9"/>
    <w:rsid w:val="00B1036E"/>
    <w:rsid w:val="00B25B0D"/>
    <w:rsid w:val="00B33FB5"/>
    <w:rsid w:val="00B63472"/>
    <w:rsid w:val="00B678A8"/>
    <w:rsid w:val="00B70F9A"/>
    <w:rsid w:val="00B713AD"/>
    <w:rsid w:val="00B847F4"/>
    <w:rsid w:val="00B87463"/>
    <w:rsid w:val="00B96E17"/>
    <w:rsid w:val="00BA224B"/>
    <w:rsid w:val="00BB4584"/>
    <w:rsid w:val="00BB475A"/>
    <w:rsid w:val="00BB69E7"/>
    <w:rsid w:val="00BC2B63"/>
    <w:rsid w:val="00BD5065"/>
    <w:rsid w:val="00BE37AB"/>
    <w:rsid w:val="00C02A97"/>
    <w:rsid w:val="00C04D62"/>
    <w:rsid w:val="00C10E41"/>
    <w:rsid w:val="00C2788F"/>
    <w:rsid w:val="00C621A5"/>
    <w:rsid w:val="00C64CFE"/>
    <w:rsid w:val="00C908D9"/>
    <w:rsid w:val="00C93C7A"/>
    <w:rsid w:val="00C944E4"/>
    <w:rsid w:val="00CB289A"/>
    <w:rsid w:val="00CB4F92"/>
    <w:rsid w:val="00CC214A"/>
    <w:rsid w:val="00CC4DB1"/>
    <w:rsid w:val="00CD0DF9"/>
    <w:rsid w:val="00CD51F8"/>
    <w:rsid w:val="00CE167F"/>
    <w:rsid w:val="00D046B6"/>
    <w:rsid w:val="00D10F2E"/>
    <w:rsid w:val="00D20841"/>
    <w:rsid w:val="00D2386F"/>
    <w:rsid w:val="00D40697"/>
    <w:rsid w:val="00D40FDB"/>
    <w:rsid w:val="00D54B6C"/>
    <w:rsid w:val="00D62454"/>
    <w:rsid w:val="00DA015B"/>
    <w:rsid w:val="00DC027E"/>
    <w:rsid w:val="00E27683"/>
    <w:rsid w:val="00E53E23"/>
    <w:rsid w:val="00E71D35"/>
    <w:rsid w:val="00E73286"/>
    <w:rsid w:val="00E7501C"/>
    <w:rsid w:val="00E840EB"/>
    <w:rsid w:val="00E90E7F"/>
    <w:rsid w:val="00EB400C"/>
    <w:rsid w:val="00EB7DB1"/>
    <w:rsid w:val="00ED6714"/>
    <w:rsid w:val="00EE0248"/>
    <w:rsid w:val="00EE5059"/>
    <w:rsid w:val="00EE7A8F"/>
    <w:rsid w:val="00F16805"/>
    <w:rsid w:val="00F2625B"/>
    <w:rsid w:val="00F27E7F"/>
    <w:rsid w:val="00F3275D"/>
    <w:rsid w:val="00F524E4"/>
    <w:rsid w:val="00F52F7B"/>
    <w:rsid w:val="00F65CE0"/>
    <w:rsid w:val="00F725F7"/>
    <w:rsid w:val="00F7404A"/>
    <w:rsid w:val="00F83534"/>
    <w:rsid w:val="00F86E90"/>
    <w:rsid w:val="00F878F6"/>
    <w:rsid w:val="00FA6E9C"/>
    <w:rsid w:val="00FE1843"/>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AA9CB-5232-4007-9043-318FE0F2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696E"/>
    <w:pPr>
      <w:ind w:firstLine="709"/>
    </w:pPr>
    <w:rPr>
      <w:lang w:val="cs-CZ"/>
    </w:rPr>
  </w:style>
  <w:style w:type="paragraph" w:styleId="Nadpis1">
    <w:name w:val="heading 1"/>
    <w:basedOn w:val="Normln"/>
    <w:next w:val="Normln"/>
    <w:link w:val="Nadpis1Char"/>
    <w:uiPriority w:val="9"/>
    <w:qFormat/>
    <w:rsid w:val="007A0CB5"/>
    <w:pPr>
      <w:spacing w:before="300" w:after="40"/>
      <w:jc w:val="left"/>
      <w:outlineLvl w:val="0"/>
    </w:pPr>
    <w:rPr>
      <w:smallCaps/>
      <w:spacing w:val="20"/>
      <w:sz w:val="32"/>
      <w:szCs w:val="32"/>
    </w:rPr>
  </w:style>
  <w:style w:type="paragraph" w:styleId="Nadpis2">
    <w:name w:val="heading 2"/>
    <w:basedOn w:val="Normln"/>
    <w:next w:val="Normln"/>
    <w:link w:val="Nadpis2Char"/>
    <w:uiPriority w:val="9"/>
    <w:unhideWhenUsed/>
    <w:qFormat/>
    <w:rsid w:val="00445C06"/>
    <w:pPr>
      <w:spacing w:before="240" w:after="80"/>
      <w:jc w:val="left"/>
      <w:outlineLvl w:val="1"/>
    </w:pPr>
    <w:rPr>
      <w:smallCaps/>
      <w:spacing w:val="20"/>
      <w:sz w:val="28"/>
      <w:szCs w:val="28"/>
    </w:rPr>
  </w:style>
  <w:style w:type="paragraph" w:styleId="Nadpis3">
    <w:name w:val="heading 3"/>
    <w:basedOn w:val="Normln"/>
    <w:next w:val="Normln"/>
    <w:link w:val="Nadpis3Char"/>
    <w:uiPriority w:val="9"/>
    <w:unhideWhenUsed/>
    <w:qFormat/>
    <w:rsid w:val="00AB5732"/>
    <w:pPr>
      <w:spacing w:after="0"/>
      <w:jc w:val="left"/>
      <w:outlineLvl w:val="2"/>
    </w:pPr>
    <w:rPr>
      <w:smallCaps/>
      <w:spacing w:val="5"/>
      <w:sz w:val="24"/>
      <w:szCs w:val="24"/>
    </w:rPr>
  </w:style>
  <w:style w:type="paragraph" w:styleId="Nadpis4">
    <w:name w:val="heading 4"/>
    <w:basedOn w:val="Normln"/>
    <w:next w:val="Normln"/>
    <w:link w:val="Nadpis4Char"/>
    <w:uiPriority w:val="9"/>
    <w:unhideWhenUsed/>
    <w:qFormat/>
    <w:rsid w:val="00112ABA"/>
    <w:pPr>
      <w:spacing w:before="240" w:after="0"/>
      <w:jc w:val="left"/>
      <w:outlineLvl w:val="3"/>
    </w:pPr>
    <w:rPr>
      <w:smallCaps/>
      <w:spacing w:val="10"/>
      <w:sz w:val="22"/>
      <w:szCs w:val="22"/>
    </w:rPr>
  </w:style>
  <w:style w:type="paragraph" w:styleId="Nadpis5">
    <w:name w:val="heading 5"/>
    <w:basedOn w:val="Normln"/>
    <w:next w:val="Normln"/>
    <w:link w:val="Nadpis5Char"/>
    <w:uiPriority w:val="9"/>
    <w:unhideWhenUsed/>
    <w:qFormat/>
    <w:rsid w:val="00AB5732"/>
    <w:pPr>
      <w:spacing w:before="200" w:after="0"/>
      <w:jc w:val="left"/>
      <w:outlineLvl w:val="4"/>
    </w:pPr>
    <w:rPr>
      <w:smallCaps/>
      <w:color w:val="3667C3" w:themeColor="accent2" w:themeShade="BF"/>
      <w:spacing w:val="10"/>
      <w:sz w:val="22"/>
      <w:szCs w:val="26"/>
    </w:rPr>
  </w:style>
  <w:style w:type="paragraph" w:styleId="Nadpis6">
    <w:name w:val="heading 6"/>
    <w:basedOn w:val="Normln"/>
    <w:next w:val="Normln"/>
    <w:link w:val="Nadpis6Char"/>
    <w:uiPriority w:val="9"/>
    <w:semiHidden/>
    <w:unhideWhenUsed/>
    <w:qFormat/>
    <w:rsid w:val="00AB5732"/>
    <w:pPr>
      <w:spacing w:after="0"/>
      <w:jc w:val="left"/>
      <w:outlineLvl w:val="5"/>
    </w:pPr>
    <w:rPr>
      <w:smallCaps/>
      <w:color w:val="7598D9" w:themeColor="accent2"/>
      <w:spacing w:val="5"/>
      <w:sz w:val="22"/>
    </w:rPr>
  </w:style>
  <w:style w:type="paragraph" w:styleId="Nadpis7">
    <w:name w:val="heading 7"/>
    <w:basedOn w:val="Normln"/>
    <w:next w:val="Normln"/>
    <w:link w:val="Nadpis7Char"/>
    <w:uiPriority w:val="9"/>
    <w:semiHidden/>
    <w:unhideWhenUsed/>
    <w:qFormat/>
    <w:rsid w:val="00AB5732"/>
    <w:pPr>
      <w:spacing w:after="0"/>
      <w:jc w:val="left"/>
      <w:outlineLvl w:val="6"/>
    </w:pPr>
    <w:rPr>
      <w:b/>
      <w:smallCaps/>
      <w:color w:val="7598D9" w:themeColor="accent2"/>
      <w:spacing w:val="10"/>
    </w:rPr>
  </w:style>
  <w:style w:type="paragraph" w:styleId="Nadpis8">
    <w:name w:val="heading 8"/>
    <w:basedOn w:val="Normln"/>
    <w:next w:val="Normln"/>
    <w:link w:val="Nadpis8Char"/>
    <w:uiPriority w:val="9"/>
    <w:semiHidden/>
    <w:unhideWhenUsed/>
    <w:qFormat/>
    <w:rsid w:val="00AB5732"/>
    <w:pPr>
      <w:spacing w:after="0"/>
      <w:jc w:val="left"/>
      <w:outlineLvl w:val="7"/>
    </w:pPr>
    <w:rPr>
      <w:b/>
      <w:i/>
      <w:smallCaps/>
      <w:color w:val="3667C3" w:themeColor="accent2" w:themeShade="BF"/>
    </w:rPr>
  </w:style>
  <w:style w:type="paragraph" w:styleId="Nadpis9">
    <w:name w:val="heading 9"/>
    <w:basedOn w:val="Normln"/>
    <w:next w:val="Normln"/>
    <w:link w:val="Nadpis9Char"/>
    <w:uiPriority w:val="9"/>
    <w:semiHidden/>
    <w:unhideWhenUsed/>
    <w:qFormat/>
    <w:rsid w:val="00AB5732"/>
    <w:pPr>
      <w:spacing w:after="0"/>
      <w:jc w:val="left"/>
      <w:outlineLvl w:val="8"/>
    </w:pPr>
    <w:rPr>
      <w:b/>
      <w:i/>
      <w:smallCaps/>
      <w:color w:val="244482" w:themeColor="accent2"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0CB5"/>
    <w:rPr>
      <w:smallCaps/>
      <w:spacing w:val="20"/>
      <w:sz w:val="32"/>
      <w:szCs w:val="32"/>
      <w:lang w:val="cs-CZ"/>
    </w:rPr>
  </w:style>
  <w:style w:type="paragraph" w:styleId="Nzev">
    <w:name w:val="Title"/>
    <w:basedOn w:val="Normln"/>
    <w:next w:val="Normln"/>
    <w:link w:val="NzevChar"/>
    <w:uiPriority w:val="10"/>
    <w:qFormat/>
    <w:rsid w:val="00AB5732"/>
    <w:pPr>
      <w:pBdr>
        <w:top w:val="single" w:sz="12" w:space="1" w:color="7598D9" w:themeColor="accent2"/>
      </w:pBdr>
      <w:spacing w:line="240" w:lineRule="auto"/>
      <w:jc w:val="right"/>
    </w:pPr>
    <w:rPr>
      <w:smallCaps/>
      <w:sz w:val="48"/>
      <w:szCs w:val="48"/>
    </w:rPr>
  </w:style>
  <w:style w:type="character" w:customStyle="1" w:styleId="NzevChar">
    <w:name w:val="Název Char"/>
    <w:basedOn w:val="Standardnpsmoodstavce"/>
    <w:link w:val="Nzev"/>
    <w:uiPriority w:val="10"/>
    <w:rsid w:val="00AB5732"/>
    <w:rPr>
      <w:smallCaps/>
      <w:sz w:val="48"/>
      <w:szCs w:val="48"/>
    </w:rPr>
  </w:style>
  <w:style w:type="character" w:customStyle="1" w:styleId="Nadpis2Char">
    <w:name w:val="Nadpis 2 Char"/>
    <w:basedOn w:val="Standardnpsmoodstavce"/>
    <w:link w:val="Nadpis2"/>
    <w:uiPriority w:val="9"/>
    <w:rsid w:val="00445C06"/>
    <w:rPr>
      <w:smallCaps/>
      <w:spacing w:val="20"/>
      <w:sz w:val="28"/>
      <w:szCs w:val="28"/>
    </w:rPr>
  </w:style>
  <w:style w:type="character" w:customStyle="1" w:styleId="Nadpis3Char">
    <w:name w:val="Nadpis 3 Char"/>
    <w:basedOn w:val="Standardnpsmoodstavce"/>
    <w:link w:val="Nadpis3"/>
    <w:uiPriority w:val="9"/>
    <w:rsid w:val="00AB5732"/>
    <w:rPr>
      <w:smallCaps/>
      <w:spacing w:val="5"/>
      <w:sz w:val="24"/>
      <w:szCs w:val="24"/>
    </w:rPr>
  </w:style>
  <w:style w:type="character" w:customStyle="1" w:styleId="Nadpis4Char">
    <w:name w:val="Nadpis 4 Char"/>
    <w:basedOn w:val="Standardnpsmoodstavce"/>
    <w:link w:val="Nadpis4"/>
    <w:uiPriority w:val="9"/>
    <w:rsid w:val="00112ABA"/>
    <w:rPr>
      <w:smallCaps/>
      <w:spacing w:val="10"/>
      <w:sz w:val="22"/>
      <w:szCs w:val="22"/>
      <w:lang w:val="cs-CZ"/>
    </w:rPr>
  </w:style>
  <w:style w:type="character" w:customStyle="1" w:styleId="Nadpis5Char">
    <w:name w:val="Nadpis 5 Char"/>
    <w:basedOn w:val="Standardnpsmoodstavce"/>
    <w:link w:val="Nadpis5"/>
    <w:uiPriority w:val="9"/>
    <w:rsid w:val="00AB5732"/>
    <w:rPr>
      <w:smallCaps/>
      <w:color w:val="3667C3" w:themeColor="accent2" w:themeShade="BF"/>
      <w:spacing w:val="10"/>
      <w:sz w:val="22"/>
      <w:szCs w:val="26"/>
    </w:rPr>
  </w:style>
  <w:style w:type="character" w:customStyle="1" w:styleId="Nadpis6Char">
    <w:name w:val="Nadpis 6 Char"/>
    <w:basedOn w:val="Standardnpsmoodstavce"/>
    <w:link w:val="Nadpis6"/>
    <w:uiPriority w:val="9"/>
    <w:semiHidden/>
    <w:rsid w:val="00AB5732"/>
    <w:rPr>
      <w:smallCaps/>
      <w:color w:val="7598D9" w:themeColor="accent2"/>
      <w:spacing w:val="5"/>
      <w:sz w:val="22"/>
    </w:rPr>
  </w:style>
  <w:style w:type="character" w:customStyle="1" w:styleId="Nadpis7Char">
    <w:name w:val="Nadpis 7 Char"/>
    <w:basedOn w:val="Standardnpsmoodstavce"/>
    <w:link w:val="Nadpis7"/>
    <w:uiPriority w:val="9"/>
    <w:semiHidden/>
    <w:rsid w:val="00AB5732"/>
    <w:rPr>
      <w:b/>
      <w:smallCaps/>
      <w:color w:val="7598D9" w:themeColor="accent2"/>
      <w:spacing w:val="10"/>
    </w:rPr>
  </w:style>
  <w:style w:type="character" w:customStyle="1" w:styleId="Nadpis8Char">
    <w:name w:val="Nadpis 8 Char"/>
    <w:basedOn w:val="Standardnpsmoodstavce"/>
    <w:link w:val="Nadpis8"/>
    <w:uiPriority w:val="9"/>
    <w:semiHidden/>
    <w:rsid w:val="00AB5732"/>
    <w:rPr>
      <w:b/>
      <w:i/>
      <w:smallCaps/>
      <w:color w:val="3667C3" w:themeColor="accent2" w:themeShade="BF"/>
    </w:rPr>
  </w:style>
  <w:style w:type="character" w:customStyle="1" w:styleId="Nadpis9Char">
    <w:name w:val="Nadpis 9 Char"/>
    <w:basedOn w:val="Standardnpsmoodstavce"/>
    <w:link w:val="Nadpis9"/>
    <w:uiPriority w:val="9"/>
    <w:semiHidden/>
    <w:rsid w:val="00AB5732"/>
    <w:rPr>
      <w:b/>
      <w:i/>
      <w:smallCaps/>
      <w:color w:val="244482" w:themeColor="accent2" w:themeShade="7F"/>
    </w:rPr>
  </w:style>
  <w:style w:type="paragraph" w:styleId="Titulek">
    <w:name w:val="caption"/>
    <w:basedOn w:val="Normln"/>
    <w:next w:val="Normln"/>
    <w:uiPriority w:val="35"/>
    <w:semiHidden/>
    <w:unhideWhenUsed/>
    <w:qFormat/>
    <w:rsid w:val="00AB5732"/>
    <w:rPr>
      <w:b/>
      <w:bCs/>
      <w:caps/>
      <w:sz w:val="16"/>
      <w:szCs w:val="18"/>
    </w:rPr>
  </w:style>
  <w:style w:type="paragraph" w:styleId="Podnadpis">
    <w:name w:val="Subtitle"/>
    <w:basedOn w:val="Normln"/>
    <w:next w:val="Normln"/>
    <w:link w:val="PodnadpisChar"/>
    <w:uiPriority w:val="11"/>
    <w:qFormat/>
    <w:rsid w:val="00AB5732"/>
    <w:pPr>
      <w:spacing w:after="720" w:line="240" w:lineRule="auto"/>
      <w:jc w:val="right"/>
    </w:pPr>
    <w:rPr>
      <w:rFonts w:asciiTheme="majorHAnsi" w:eastAsiaTheme="majorEastAsia" w:hAnsiTheme="majorHAnsi" w:cstheme="majorBidi"/>
      <w:szCs w:val="22"/>
    </w:rPr>
  </w:style>
  <w:style w:type="character" w:customStyle="1" w:styleId="PodnadpisChar">
    <w:name w:val="Podnadpis Char"/>
    <w:basedOn w:val="Standardnpsmoodstavce"/>
    <w:link w:val="Podnadpis"/>
    <w:uiPriority w:val="11"/>
    <w:rsid w:val="00AB5732"/>
    <w:rPr>
      <w:rFonts w:asciiTheme="majorHAnsi" w:eastAsiaTheme="majorEastAsia" w:hAnsiTheme="majorHAnsi" w:cstheme="majorBidi"/>
      <w:szCs w:val="22"/>
    </w:rPr>
  </w:style>
  <w:style w:type="character" w:styleId="Siln">
    <w:name w:val="Strong"/>
    <w:uiPriority w:val="22"/>
    <w:qFormat/>
    <w:rsid w:val="00AB5732"/>
    <w:rPr>
      <w:b/>
      <w:color w:val="7598D9" w:themeColor="accent2"/>
    </w:rPr>
  </w:style>
  <w:style w:type="character" w:styleId="Zdraznn">
    <w:name w:val="Emphasis"/>
    <w:uiPriority w:val="20"/>
    <w:qFormat/>
    <w:rsid w:val="00AB5732"/>
    <w:rPr>
      <w:b/>
      <w:i/>
      <w:spacing w:val="10"/>
    </w:rPr>
  </w:style>
  <w:style w:type="paragraph" w:styleId="Bezmezer">
    <w:name w:val="No Spacing"/>
    <w:basedOn w:val="Normln"/>
    <w:link w:val="BezmezerChar"/>
    <w:uiPriority w:val="1"/>
    <w:qFormat/>
    <w:rsid w:val="00AB5732"/>
    <w:pPr>
      <w:spacing w:after="0" w:line="240" w:lineRule="auto"/>
    </w:pPr>
  </w:style>
  <w:style w:type="character" w:customStyle="1" w:styleId="BezmezerChar">
    <w:name w:val="Bez mezer Char"/>
    <w:basedOn w:val="Standardnpsmoodstavce"/>
    <w:link w:val="Bezmezer"/>
    <w:uiPriority w:val="1"/>
    <w:rsid w:val="00AB5732"/>
  </w:style>
  <w:style w:type="paragraph" w:styleId="Odstavecseseznamem">
    <w:name w:val="List Paragraph"/>
    <w:basedOn w:val="Normln"/>
    <w:uiPriority w:val="34"/>
    <w:qFormat/>
    <w:rsid w:val="00AB5732"/>
    <w:pPr>
      <w:ind w:left="720"/>
      <w:contextualSpacing/>
    </w:pPr>
  </w:style>
  <w:style w:type="paragraph" w:styleId="Citt">
    <w:name w:val="Quote"/>
    <w:basedOn w:val="Normln"/>
    <w:next w:val="Normln"/>
    <w:link w:val="CittChar"/>
    <w:uiPriority w:val="29"/>
    <w:qFormat/>
    <w:rsid w:val="00AB5732"/>
    <w:rPr>
      <w:i/>
    </w:rPr>
  </w:style>
  <w:style w:type="character" w:customStyle="1" w:styleId="CittChar">
    <w:name w:val="Citát Char"/>
    <w:basedOn w:val="Standardnpsmoodstavce"/>
    <w:link w:val="Citt"/>
    <w:uiPriority w:val="29"/>
    <w:rsid w:val="00AB5732"/>
    <w:rPr>
      <w:i/>
    </w:rPr>
  </w:style>
  <w:style w:type="paragraph" w:styleId="Vrazncitt">
    <w:name w:val="Intense Quote"/>
    <w:basedOn w:val="Normln"/>
    <w:next w:val="Normln"/>
    <w:link w:val="VrazncittChar"/>
    <w:uiPriority w:val="30"/>
    <w:qFormat/>
    <w:rsid w:val="00AB5732"/>
    <w:pPr>
      <w:pBdr>
        <w:top w:val="single" w:sz="8" w:space="10" w:color="3667C3" w:themeColor="accent2" w:themeShade="BF"/>
        <w:left w:val="single" w:sz="8" w:space="10" w:color="3667C3" w:themeColor="accent2" w:themeShade="BF"/>
        <w:bottom w:val="single" w:sz="8" w:space="10" w:color="3667C3" w:themeColor="accent2" w:themeShade="BF"/>
        <w:right w:val="single" w:sz="8" w:space="10" w:color="3667C3" w:themeColor="accent2" w:themeShade="BF"/>
      </w:pBdr>
      <w:shd w:val="clear" w:color="auto" w:fill="7598D9" w:themeFill="accent2"/>
      <w:spacing w:before="140" w:after="140"/>
      <w:ind w:left="1440" w:right="1440"/>
    </w:pPr>
    <w:rPr>
      <w:b/>
      <w:i/>
      <w:color w:val="FFFFFF" w:themeColor="background1"/>
    </w:rPr>
  </w:style>
  <w:style w:type="character" w:customStyle="1" w:styleId="VrazncittChar">
    <w:name w:val="Výrazný citát Char"/>
    <w:basedOn w:val="Standardnpsmoodstavce"/>
    <w:link w:val="Vrazncitt"/>
    <w:uiPriority w:val="30"/>
    <w:rsid w:val="00AB5732"/>
    <w:rPr>
      <w:b/>
      <w:i/>
      <w:color w:val="FFFFFF" w:themeColor="background1"/>
      <w:shd w:val="clear" w:color="auto" w:fill="7598D9" w:themeFill="accent2"/>
    </w:rPr>
  </w:style>
  <w:style w:type="character" w:styleId="Zdraznnjemn">
    <w:name w:val="Subtle Emphasis"/>
    <w:uiPriority w:val="19"/>
    <w:qFormat/>
    <w:rsid w:val="00AB5732"/>
    <w:rPr>
      <w:i/>
    </w:rPr>
  </w:style>
  <w:style w:type="character" w:styleId="Zdraznnintenzivn">
    <w:name w:val="Intense Emphasis"/>
    <w:uiPriority w:val="21"/>
    <w:qFormat/>
    <w:rsid w:val="00103763"/>
    <w:rPr>
      <w:b/>
      <w:i/>
      <w:color w:val="7598D9" w:themeColor="accent2"/>
      <w:spacing w:val="10"/>
      <w:lang w:val="cs-CZ"/>
    </w:rPr>
  </w:style>
  <w:style w:type="character" w:styleId="Odkazjemn">
    <w:name w:val="Subtle Reference"/>
    <w:uiPriority w:val="31"/>
    <w:qFormat/>
    <w:rsid w:val="00AB5732"/>
    <w:rPr>
      <w:b/>
    </w:rPr>
  </w:style>
  <w:style w:type="character" w:styleId="Odkazintenzivn">
    <w:name w:val="Intense Reference"/>
    <w:uiPriority w:val="32"/>
    <w:qFormat/>
    <w:rsid w:val="00AB5732"/>
    <w:rPr>
      <w:b/>
      <w:bCs/>
      <w:smallCaps/>
      <w:spacing w:val="5"/>
      <w:sz w:val="22"/>
      <w:szCs w:val="22"/>
      <w:u w:val="single"/>
    </w:rPr>
  </w:style>
  <w:style w:type="character" w:styleId="Nzevknihy">
    <w:name w:val="Book Title"/>
    <w:uiPriority w:val="33"/>
    <w:qFormat/>
    <w:rsid w:val="00AB5732"/>
    <w:rPr>
      <w:rFonts w:asciiTheme="majorHAnsi" w:eastAsiaTheme="majorEastAsia" w:hAnsiTheme="majorHAnsi" w:cstheme="majorBidi"/>
      <w:i/>
      <w:iCs/>
      <w:sz w:val="20"/>
      <w:szCs w:val="20"/>
    </w:rPr>
  </w:style>
  <w:style w:type="paragraph" w:styleId="Nadpisobsahu">
    <w:name w:val="TOC Heading"/>
    <w:basedOn w:val="Nadpis1"/>
    <w:next w:val="Normln"/>
    <w:uiPriority w:val="39"/>
    <w:semiHidden/>
    <w:unhideWhenUsed/>
    <w:qFormat/>
    <w:rsid w:val="00AB5732"/>
    <w:pPr>
      <w:outlineLvl w:val="9"/>
    </w:pPr>
  </w:style>
  <w:style w:type="character" w:styleId="Zstupntext">
    <w:name w:val="Placeholder Text"/>
    <w:basedOn w:val="Standardnpsmoodstavce"/>
    <w:uiPriority w:val="99"/>
    <w:semiHidden/>
    <w:rsid w:val="0089062D"/>
    <w:rPr>
      <w:color w:val="808080"/>
    </w:rPr>
  </w:style>
  <w:style w:type="paragraph" w:styleId="Textbubliny">
    <w:name w:val="Balloon Text"/>
    <w:basedOn w:val="Normln"/>
    <w:link w:val="TextbublinyChar"/>
    <w:uiPriority w:val="99"/>
    <w:semiHidden/>
    <w:unhideWhenUsed/>
    <w:rsid w:val="008906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062D"/>
    <w:rPr>
      <w:rFonts w:ascii="Tahoma" w:hAnsi="Tahoma" w:cs="Tahoma"/>
      <w:sz w:val="16"/>
      <w:szCs w:val="16"/>
    </w:rPr>
  </w:style>
  <w:style w:type="paragraph" w:styleId="Zhlav">
    <w:name w:val="header"/>
    <w:basedOn w:val="Normln"/>
    <w:link w:val="ZhlavChar"/>
    <w:uiPriority w:val="99"/>
    <w:unhideWhenUsed/>
    <w:rsid w:val="008D46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46E6"/>
  </w:style>
  <w:style w:type="paragraph" w:styleId="Zpat">
    <w:name w:val="footer"/>
    <w:basedOn w:val="Normln"/>
    <w:link w:val="ZpatChar"/>
    <w:uiPriority w:val="99"/>
    <w:unhideWhenUsed/>
    <w:rsid w:val="008D46E6"/>
    <w:pPr>
      <w:tabs>
        <w:tab w:val="center" w:pos="4536"/>
        <w:tab w:val="right" w:pos="9072"/>
      </w:tabs>
      <w:spacing w:after="0" w:line="240" w:lineRule="auto"/>
    </w:pPr>
  </w:style>
  <w:style w:type="character" w:customStyle="1" w:styleId="ZpatChar">
    <w:name w:val="Zápatí Char"/>
    <w:basedOn w:val="Standardnpsmoodstavce"/>
    <w:link w:val="Zpat"/>
    <w:uiPriority w:val="99"/>
    <w:rsid w:val="008D46E6"/>
  </w:style>
  <w:style w:type="character" w:styleId="Odkaznakoment">
    <w:name w:val="annotation reference"/>
    <w:basedOn w:val="Standardnpsmoodstavce"/>
    <w:uiPriority w:val="99"/>
    <w:semiHidden/>
    <w:unhideWhenUsed/>
    <w:rsid w:val="00A820E5"/>
    <w:rPr>
      <w:sz w:val="16"/>
      <w:szCs w:val="16"/>
    </w:rPr>
  </w:style>
  <w:style w:type="paragraph" w:styleId="Textkomente">
    <w:name w:val="annotation text"/>
    <w:basedOn w:val="Normln"/>
    <w:link w:val="TextkomenteChar"/>
    <w:uiPriority w:val="99"/>
    <w:semiHidden/>
    <w:unhideWhenUsed/>
    <w:rsid w:val="00A820E5"/>
    <w:pPr>
      <w:spacing w:line="240" w:lineRule="auto"/>
    </w:pPr>
  </w:style>
  <w:style w:type="character" w:customStyle="1" w:styleId="TextkomenteChar">
    <w:name w:val="Text komentáře Char"/>
    <w:basedOn w:val="Standardnpsmoodstavce"/>
    <w:link w:val="Textkomente"/>
    <w:uiPriority w:val="99"/>
    <w:semiHidden/>
    <w:rsid w:val="00A820E5"/>
  </w:style>
  <w:style w:type="paragraph" w:styleId="Pedmtkomente">
    <w:name w:val="annotation subject"/>
    <w:basedOn w:val="Textkomente"/>
    <w:next w:val="Textkomente"/>
    <w:link w:val="PedmtkomenteChar"/>
    <w:uiPriority w:val="99"/>
    <w:semiHidden/>
    <w:unhideWhenUsed/>
    <w:rsid w:val="00A820E5"/>
    <w:rPr>
      <w:b/>
      <w:bCs/>
    </w:rPr>
  </w:style>
  <w:style w:type="character" w:customStyle="1" w:styleId="PedmtkomenteChar">
    <w:name w:val="Předmět komentáře Char"/>
    <w:basedOn w:val="TextkomenteChar"/>
    <w:link w:val="Pedmtkomente"/>
    <w:uiPriority w:val="99"/>
    <w:semiHidden/>
    <w:rsid w:val="00A820E5"/>
    <w:rPr>
      <w:b/>
      <w:bCs/>
    </w:rPr>
  </w:style>
  <w:style w:type="paragraph" w:customStyle="1" w:styleId="Zdrojovkd">
    <w:name w:val="Zdrojový kód"/>
    <w:basedOn w:val="Normln"/>
    <w:qFormat/>
    <w:rsid w:val="004E7A5D"/>
    <w:pPr>
      <w:pBdr>
        <w:top w:val="dotted" w:sz="4" w:space="1" w:color="595C62" w:themeColor="accent6" w:themeShade="BF"/>
        <w:left w:val="dotted" w:sz="4" w:space="4" w:color="595C62" w:themeColor="accent6" w:themeShade="BF"/>
        <w:bottom w:val="dotted" w:sz="4" w:space="1" w:color="595C62" w:themeColor="accent6" w:themeShade="BF"/>
        <w:right w:val="dotted" w:sz="4" w:space="4" w:color="595C62" w:themeColor="accent6" w:themeShade="BF"/>
      </w:pBdr>
      <w:shd w:val="clear" w:color="auto" w:fill="E3E4E6" w:themeFill="accent6" w:themeFillTint="33"/>
    </w:pPr>
    <w:rPr>
      <w:rFonts w:ascii="Courier New" w:hAnsi="Courier New"/>
    </w:rPr>
  </w:style>
  <w:style w:type="paragraph" w:customStyle="1" w:styleId="Standard">
    <w:name w:val="Standard"/>
    <w:rsid w:val="004801F5"/>
    <w:pPr>
      <w:widowControl w:val="0"/>
      <w:suppressAutoHyphens/>
      <w:autoSpaceDN w:val="0"/>
      <w:spacing w:after="0" w:line="240" w:lineRule="auto"/>
      <w:jc w:val="left"/>
      <w:textAlignment w:val="baseline"/>
    </w:pPr>
    <w:rPr>
      <w:rFonts w:ascii="Times New Roman" w:eastAsia="Andale Sans UI" w:hAnsi="Times New Roman" w:cs="Tahoma"/>
      <w:kern w:val="3"/>
      <w:sz w:val="24"/>
      <w:szCs w:val="24"/>
      <w:lang w:val="de-DE" w:eastAsia="ja-JP" w:bidi="fa-IR"/>
    </w:rPr>
  </w:style>
  <w:style w:type="table" w:styleId="Mkatabulky">
    <w:name w:val="Table Grid"/>
    <w:basedOn w:val="Normlntabulka"/>
    <w:uiPriority w:val="59"/>
    <w:rsid w:val="0071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Arkýř">
  <a:themeElements>
    <a:clrScheme name="Arkýř">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Arkýř">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rkýř">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1577</Words>
  <Characters>9308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dc:creator>
  <cp:lastModifiedBy>PC</cp:lastModifiedBy>
  <cp:revision>9</cp:revision>
  <cp:lastPrinted>2021-02-09T17:09:00Z</cp:lastPrinted>
  <dcterms:created xsi:type="dcterms:W3CDTF">2019-03-21T07:30:00Z</dcterms:created>
  <dcterms:modified xsi:type="dcterms:W3CDTF">2021-02-09T17:12:00Z</dcterms:modified>
</cp:coreProperties>
</file>